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98" w:rsidRPr="0022083D" w:rsidRDefault="004C4698" w:rsidP="004C4698">
      <w:pPr>
        <w:snapToGrid w:val="0"/>
        <w:spacing w:line="600" w:lineRule="exact"/>
        <w:ind w:left="640"/>
        <w:jc w:val="center"/>
        <w:rPr>
          <w:rFonts w:ascii="Times New Roman" w:eastAsia="黑体" w:hAnsi="Times New Roman" w:cs="Times New Roman"/>
          <w:sz w:val="36"/>
          <w:szCs w:val="36"/>
        </w:rPr>
      </w:pPr>
      <w:r>
        <w:rPr>
          <w:rFonts w:ascii="Times New Roman" w:eastAsia="黑体" w:hAnsi="Times New Roman" w:cs="Times New Roman" w:hint="eastAsia"/>
          <w:sz w:val="36"/>
          <w:szCs w:val="36"/>
        </w:rPr>
        <w:t>石予小学工会</w:t>
      </w:r>
      <w:r w:rsidRPr="0022083D">
        <w:rPr>
          <w:rFonts w:ascii="Times New Roman" w:eastAsia="黑体" w:hAnsi="Times New Roman" w:cs="Times New Roman"/>
          <w:sz w:val="36"/>
          <w:szCs w:val="36"/>
        </w:rPr>
        <w:t>2020</w:t>
      </w:r>
      <w:r w:rsidRPr="0022083D">
        <w:rPr>
          <w:rFonts w:ascii="Times New Roman" w:eastAsia="黑体" w:hAnsi="Times New Roman" w:cs="Times New Roman"/>
          <w:sz w:val="36"/>
          <w:szCs w:val="36"/>
        </w:rPr>
        <w:t>年工作计划</w:t>
      </w:r>
    </w:p>
    <w:p w:rsidR="004C4698" w:rsidRPr="00DF6EC2" w:rsidRDefault="004C4698" w:rsidP="004C4698">
      <w:pPr>
        <w:snapToGrid w:val="0"/>
        <w:spacing w:line="600" w:lineRule="exact"/>
        <w:ind w:firstLine="640"/>
        <w:rPr>
          <w:rFonts w:ascii="黑体" w:eastAsia="黑体" w:hAnsi="黑体" w:cs="Times New Roman"/>
          <w:sz w:val="32"/>
          <w:szCs w:val="32"/>
          <w:shd w:val="clear" w:color="auto" w:fill="FFFFFF"/>
        </w:rPr>
      </w:pPr>
      <w:r w:rsidRPr="00DF6EC2">
        <w:rPr>
          <w:rFonts w:ascii="黑体" w:eastAsia="黑体" w:hAnsi="黑体" w:cs="Times New Roman" w:hint="eastAsia"/>
          <w:sz w:val="32"/>
          <w:szCs w:val="32"/>
          <w:shd w:val="clear" w:color="auto" w:fill="FFFFFF"/>
        </w:rPr>
        <w:t>一、指导思想</w:t>
      </w:r>
    </w:p>
    <w:p w:rsidR="004C4698" w:rsidRPr="00A0003C" w:rsidRDefault="004C4698" w:rsidP="004C4698">
      <w:pPr>
        <w:snapToGrid w:val="0"/>
        <w:spacing w:line="600" w:lineRule="exact"/>
        <w:ind w:firstLine="640"/>
        <w:rPr>
          <w:rFonts w:ascii="Times New Roman" w:eastAsia="仿宋_GB2312" w:hAnsi="Times New Roman" w:cs="Times New Roman"/>
          <w:sz w:val="32"/>
          <w:szCs w:val="32"/>
          <w:shd w:val="clear" w:color="auto" w:fill="FFFFFF"/>
        </w:rPr>
      </w:pPr>
      <w:r w:rsidRPr="00A0003C">
        <w:rPr>
          <w:rFonts w:ascii="Times New Roman" w:eastAsia="仿宋_GB2312" w:hAnsi="Times New Roman" w:cs="Times New Roman"/>
          <w:sz w:val="32"/>
          <w:szCs w:val="32"/>
          <w:shd w:val="clear" w:color="auto" w:fill="FFFFFF"/>
        </w:rPr>
        <w:t>以习近平新时代中国特色社会主义思想为指导，深入学习贯彻习近平总书记重要讲话精神和党的十九大、中国工会十七大精神，</w:t>
      </w:r>
      <w:r w:rsidRPr="00757ACA">
        <w:rPr>
          <w:rFonts w:ascii="Times New Roman" w:eastAsia="仿宋_GB2312" w:hAnsi="Times New Roman" w:cs="Times New Roman" w:hint="eastAsia"/>
          <w:sz w:val="32"/>
          <w:szCs w:val="32"/>
          <w:shd w:val="clear" w:color="auto" w:fill="FFFFFF"/>
        </w:rPr>
        <w:t>在学校党支部和上级工会的领导下，落实依法治校，维护教职工合法权益，发挥教职工的积极性和创造性，在师德师风建设、教学科研、学校校务监督管理中，发挥工会组织的桥梁纽带作用，增强学校工会的凝聚力，为构建和谐校园</w:t>
      </w:r>
      <w:proofErr w:type="gramStart"/>
      <w:r w:rsidRPr="00757ACA">
        <w:rPr>
          <w:rFonts w:ascii="Times New Roman" w:eastAsia="仿宋_GB2312" w:hAnsi="Times New Roman" w:cs="Times New Roman" w:hint="eastAsia"/>
          <w:sz w:val="32"/>
          <w:szCs w:val="32"/>
          <w:shd w:val="clear" w:color="auto" w:fill="FFFFFF"/>
        </w:rPr>
        <w:t>作出</w:t>
      </w:r>
      <w:proofErr w:type="gramEnd"/>
      <w:r w:rsidRPr="00757ACA">
        <w:rPr>
          <w:rFonts w:ascii="Times New Roman" w:eastAsia="仿宋_GB2312" w:hAnsi="Times New Roman" w:cs="Times New Roman" w:hint="eastAsia"/>
          <w:sz w:val="32"/>
          <w:szCs w:val="32"/>
          <w:shd w:val="clear" w:color="auto" w:fill="FFFFFF"/>
        </w:rPr>
        <w:t>应有的贡献。</w:t>
      </w:r>
      <w:r w:rsidRPr="00A0003C">
        <w:rPr>
          <w:rFonts w:ascii="Times New Roman" w:eastAsia="仿宋_GB2312" w:hAnsi="Times New Roman" w:cs="Times New Roman"/>
          <w:sz w:val="32"/>
          <w:szCs w:val="32"/>
          <w:shd w:val="clear" w:color="auto" w:fill="FFFFFF"/>
        </w:rPr>
        <w:t xml:space="preserve"> </w:t>
      </w:r>
    </w:p>
    <w:p w:rsidR="004C4698" w:rsidRPr="00DF6EC2" w:rsidRDefault="004C4698" w:rsidP="004C4698">
      <w:pPr>
        <w:pStyle w:val="a4"/>
        <w:widowControl w:val="0"/>
        <w:adjustRightInd w:val="0"/>
        <w:snapToGrid w:val="0"/>
        <w:spacing w:before="0" w:beforeAutospacing="0" w:after="0" w:afterAutospacing="0" w:line="600" w:lineRule="exact"/>
        <w:ind w:firstLineChars="200" w:firstLine="640"/>
        <w:jc w:val="both"/>
        <w:rPr>
          <w:rFonts w:ascii="黑体" w:eastAsia="黑体" w:hAnsi="黑体"/>
          <w:sz w:val="32"/>
          <w:szCs w:val="32"/>
        </w:rPr>
      </w:pPr>
      <w:r w:rsidRPr="00DF6EC2">
        <w:rPr>
          <w:rFonts w:ascii="黑体" w:eastAsia="黑体" w:hAnsi="黑体" w:hint="eastAsia"/>
          <w:sz w:val="32"/>
          <w:szCs w:val="32"/>
        </w:rPr>
        <w:t>二、</w:t>
      </w:r>
      <w:r w:rsidR="00DF6EC2">
        <w:rPr>
          <w:rFonts w:ascii="黑体" w:eastAsia="黑体" w:hAnsi="黑体" w:hint="eastAsia"/>
          <w:sz w:val="32"/>
          <w:szCs w:val="32"/>
        </w:rPr>
        <w:t>主要工作</w:t>
      </w:r>
      <w:r w:rsidRPr="00DF6EC2">
        <w:rPr>
          <w:rFonts w:ascii="黑体" w:eastAsia="黑体" w:hAnsi="黑体"/>
          <w:sz w:val="32"/>
          <w:szCs w:val="32"/>
        </w:rPr>
        <w:t>：</w:t>
      </w:r>
    </w:p>
    <w:p w:rsidR="004C4698" w:rsidRPr="00DF6EC2" w:rsidRDefault="004C4698" w:rsidP="004C4698">
      <w:pPr>
        <w:autoSpaceDE w:val="0"/>
        <w:autoSpaceDN w:val="0"/>
        <w:adjustRightInd w:val="0"/>
        <w:snapToGrid w:val="0"/>
        <w:spacing w:line="600" w:lineRule="exact"/>
        <w:ind w:firstLine="640"/>
        <w:rPr>
          <w:rFonts w:ascii="仿宋" w:eastAsia="仿宋" w:hAnsi="仿宋" w:cs="Times New Roman"/>
          <w:bCs/>
          <w:sz w:val="32"/>
          <w:szCs w:val="32"/>
        </w:rPr>
      </w:pPr>
      <w:r w:rsidRPr="00DF6EC2">
        <w:rPr>
          <w:rFonts w:asciiTheme="majorEastAsia" w:eastAsiaTheme="majorEastAsia" w:hAnsiTheme="majorEastAsia" w:cs="Times New Roman" w:hint="eastAsia"/>
          <w:bCs/>
          <w:sz w:val="32"/>
          <w:szCs w:val="32"/>
        </w:rPr>
        <w:t>1.</w:t>
      </w:r>
      <w:r w:rsidRPr="00DF6EC2">
        <w:rPr>
          <w:rFonts w:ascii="仿宋" w:eastAsia="仿宋" w:hAnsi="仿宋" w:cs="Times New Roman"/>
          <w:bCs/>
          <w:sz w:val="32"/>
          <w:szCs w:val="32"/>
        </w:rPr>
        <w:t>坚定正确政治方向，发挥桥梁纽带作用</w:t>
      </w:r>
    </w:p>
    <w:p w:rsidR="004C4698" w:rsidRPr="00757ACA" w:rsidRDefault="004C4698" w:rsidP="004C4698">
      <w:pPr>
        <w:autoSpaceDE w:val="0"/>
        <w:autoSpaceDN w:val="0"/>
        <w:adjustRightInd w:val="0"/>
        <w:snapToGrid w:val="0"/>
        <w:spacing w:line="600" w:lineRule="exact"/>
        <w:ind w:firstLine="630"/>
        <w:rPr>
          <w:rFonts w:ascii="Times New Roman" w:eastAsia="仿宋_GB2312" w:hAnsi="Times New Roman" w:cs="Times New Roman" w:hint="eastAsia"/>
          <w:sz w:val="32"/>
          <w:szCs w:val="32"/>
          <w:shd w:val="clear" w:color="auto" w:fill="FFFFFF"/>
        </w:rPr>
      </w:pPr>
      <w:r w:rsidRPr="00757ACA">
        <w:rPr>
          <w:rFonts w:ascii="Times New Roman" w:eastAsia="仿宋_GB2312" w:hAnsi="Times New Roman" w:cs="Times New Roman"/>
          <w:sz w:val="32"/>
          <w:szCs w:val="32"/>
          <w:shd w:val="clear" w:color="auto" w:fill="FFFFFF"/>
        </w:rPr>
        <w:t>贯彻落实新时代党的建设总要求，增强</w:t>
      </w:r>
      <w:r w:rsidRPr="00757ACA">
        <w:rPr>
          <w:rFonts w:ascii="Times New Roman" w:eastAsia="仿宋_GB2312" w:hAnsi="Times New Roman" w:cs="Times New Roman"/>
          <w:sz w:val="32"/>
          <w:szCs w:val="32"/>
          <w:shd w:val="clear" w:color="auto" w:fill="FFFFFF"/>
        </w:rPr>
        <w:t>“</w:t>
      </w:r>
      <w:r w:rsidRPr="00757ACA">
        <w:rPr>
          <w:rFonts w:ascii="Times New Roman" w:eastAsia="仿宋_GB2312" w:hAnsi="Times New Roman" w:cs="Times New Roman"/>
          <w:sz w:val="32"/>
          <w:szCs w:val="32"/>
          <w:shd w:val="clear" w:color="auto" w:fill="FFFFFF"/>
        </w:rPr>
        <w:t>四个意识</w:t>
      </w:r>
      <w:r w:rsidRPr="00757ACA">
        <w:rPr>
          <w:rFonts w:ascii="Times New Roman" w:eastAsia="仿宋_GB2312" w:hAnsi="Times New Roman" w:cs="Times New Roman"/>
          <w:sz w:val="32"/>
          <w:szCs w:val="32"/>
          <w:shd w:val="clear" w:color="auto" w:fill="FFFFFF"/>
        </w:rPr>
        <w:t>”</w:t>
      </w:r>
      <w:r w:rsidRPr="00757ACA">
        <w:rPr>
          <w:rFonts w:ascii="Times New Roman" w:eastAsia="仿宋_GB2312" w:hAnsi="Times New Roman" w:cs="Times New Roman"/>
          <w:sz w:val="32"/>
          <w:szCs w:val="32"/>
          <w:shd w:val="clear" w:color="auto" w:fill="FFFFFF"/>
        </w:rPr>
        <w:t>，坚定</w:t>
      </w:r>
      <w:r w:rsidRPr="00757ACA">
        <w:rPr>
          <w:rFonts w:ascii="Times New Roman" w:eastAsia="仿宋_GB2312" w:hAnsi="Times New Roman" w:cs="Times New Roman"/>
          <w:sz w:val="32"/>
          <w:szCs w:val="32"/>
          <w:shd w:val="clear" w:color="auto" w:fill="FFFFFF"/>
        </w:rPr>
        <w:t>“</w:t>
      </w:r>
      <w:r w:rsidRPr="00757ACA">
        <w:rPr>
          <w:rFonts w:ascii="Times New Roman" w:eastAsia="仿宋_GB2312" w:hAnsi="Times New Roman" w:cs="Times New Roman"/>
          <w:sz w:val="32"/>
          <w:szCs w:val="32"/>
          <w:shd w:val="clear" w:color="auto" w:fill="FFFFFF"/>
        </w:rPr>
        <w:t>四个自信</w:t>
      </w:r>
      <w:r w:rsidRPr="00757ACA">
        <w:rPr>
          <w:rFonts w:ascii="Times New Roman" w:eastAsia="仿宋_GB2312" w:hAnsi="Times New Roman" w:cs="Times New Roman"/>
          <w:sz w:val="32"/>
          <w:szCs w:val="32"/>
          <w:shd w:val="clear" w:color="auto" w:fill="FFFFFF"/>
        </w:rPr>
        <w:t>”</w:t>
      </w:r>
      <w:r w:rsidRPr="00757ACA">
        <w:rPr>
          <w:rFonts w:ascii="Times New Roman" w:eastAsia="仿宋_GB2312" w:hAnsi="Times New Roman" w:cs="Times New Roman"/>
          <w:sz w:val="32"/>
          <w:szCs w:val="32"/>
          <w:shd w:val="clear" w:color="auto" w:fill="FFFFFF"/>
        </w:rPr>
        <w:t>，做到</w:t>
      </w:r>
      <w:r w:rsidRPr="00757ACA">
        <w:rPr>
          <w:rFonts w:ascii="Times New Roman" w:eastAsia="仿宋_GB2312" w:hAnsi="Times New Roman" w:cs="Times New Roman"/>
          <w:sz w:val="32"/>
          <w:szCs w:val="32"/>
          <w:shd w:val="clear" w:color="auto" w:fill="FFFFFF"/>
        </w:rPr>
        <w:t>“</w:t>
      </w:r>
      <w:r w:rsidRPr="00757ACA">
        <w:rPr>
          <w:rFonts w:ascii="Times New Roman" w:eastAsia="仿宋_GB2312" w:hAnsi="Times New Roman" w:cs="Times New Roman"/>
          <w:sz w:val="32"/>
          <w:szCs w:val="32"/>
          <w:shd w:val="clear" w:color="auto" w:fill="FFFFFF"/>
        </w:rPr>
        <w:t>两个维护</w:t>
      </w:r>
      <w:r w:rsidRPr="00757ACA">
        <w:rPr>
          <w:rFonts w:ascii="Times New Roman" w:eastAsia="仿宋_GB2312" w:hAnsi="Times New Roman" w:cs="Times New Roman"/>
          <w:sz w:val="32"/>
          <w:szCs w:val="32"/>
          <w:shd w:val="clear" w:color="auto" w:fill="FFFFFF"/>
        </w:rPr>
        <w:t>”</w:t>
      </w:r>
      <w:r w:rsidRPr="00757ACA">
        <w:rPr>
          <w:rFonts w:ascii="Times New Roman" w:eastAsia="仿宋_GB2312" w:hAnsi="Times New Roman" w:cs="Times New Roman"/>
          <w:sz w:val="32"/>
          <w:szCs w:val="32"/>
          <w:shd w:val="clear" w:color="auto" w:fill="FFFFFF"/>
        </w:rPr>
        <w:t>，把习近平总书记同全总新一届班子集体谈话的重要讲话精神、中国工会十七大精神和上级决策部署贯彻落实到工作各个方面。坚持</w:t>
      </w:r>
      <w:r w:rsidRPr="00757ACA">
        <w:rPr>
          <w:rFonts w:ascii="Times New Roman" w:eastAsia="仿宋_GB2312" w:hAnsi="Times New Roman" w:cs="Times New Roman"/>
          <w:sz w:val="32"/>
          <w:szCs w:val="32"/>
          <w:shd w:val="clear" w:color="auto" w:fill="FFFFFF"/>
        </w:rPr>
        <w:t>“</w:t>
      </w:r>
      <w:r w:rsidRPr="00757ACA">
        <w:rPr>
          <w:rFonts w:ascii="Times New Roman" w:eastAsia="仿宋_GB2312" w:hAnsi="Times New Roman" w:cs="Times New Roman"/>
          <w:sz w:val="32"/>
          <w:szCs w:val="32"/>
          <w:shd w:val="clear" w:color="auto" w:fill="FFFFFF"/>
        </w:rPr>
        <w:t>党建带动工建、工建服务党建</w:t>
      </w:r>
      <w:r w:rsidRPr="00757ACA">
        <w:rPr>
          <w:rFonts w:ascii="Times New Roman" w:eastAsia="仿宋_GB2312" w:hAnsi="Times New Roman" w:cs="Times New Roman"/>
          <w:sz w:val="32"/>
          <w:szCs w:val="32"/>
          <w:shd w:val="clear" w:color="auto" w:fill="FFFFFF"/>
        </w:rPr>
        <w:t>”</w:t>
      </w:r>
      <w:r w:rsidRPr="00757ACA">
        <w:rPr>
          <w:rFonts w:ascii="Times New Roman" w:eastAsia="仿宋_GB2312" w:hAnsi="Times New Roman" w:cs="Times New Roman"/>
          <w:sz w:val="32"/>
          <w:szCs w:val="32"/>
          <w:shd w:val="clear" w:color="auto" w:fill="FFFFFF"/>
        </w:rPr>
        <w:t>，引导广大职工听党话、跟党走，巩固党的执政基础和群众基础。开展</w:t>
      </w:r>
      <w:r w:rsidRPr="00757ACA">
        <w:rPr>
          <w:rFonts w:ascii="Times New Roman" w:eastAsia="仿宋_GB2312" w:hAnsi="Times New Roman" w:cs="Times New Roman"/>
          <w:sz w:val="32"/>
          <w:szCs w:val="32"/>
          <w:shd w:val="clear" w:color="auto" w:fill="FFFFFF"/>
        </w:rPr>
        <w:t>“</w:t>
      </w:r>
      <w:r w:rsidRPr="00757ACA">
        <w:rPr>
          <w:rFonts w:ascii="Times New Roman" w:eastAsia="仿宋_GB2312" w:hAnsi="Times New Roman" w:cs="Times New Roman"/>
          <w:sz w:val="32"/>
          <w:szCs w:val="32"/>
          <w:shd w:val="clear" w:color="auto" w:fill="FFFFFF"/>
        </w:rPr>
        <w:t>守初心，担使命</w:t>
      </w:r>
      <w:r w:rsidRPr="00757ACA">
        <w:rPr>
          <w:rFonts w:ascii="Times New Roman" w:eastAsia="仿宋_GB2312" w:hAnsi="Times New Roman" w:cs="Times New Roman"/>
          <w:sz w:val="32"/>
          <w:szCs w:val="32"/>
          <w:shd w:val="clear" w:color="auto" w:fill="FFFFFF"/>
        </w:rPr>
        <w:t xml:space="preserve">  </w:t>
      </w:r>
      <w:r w:rsidRPr="00757ACA">
        <w:rPr>
          <w:rFonts w:ascii="Times New Roman" w:eastAsia="仿宋_GB2312" w:hAnsi="Times New Roman" w:cs="Times New Roman"/>
          <w:sz w:val="32"/>
          <w:szCs w:val="32"/>
          <w:shd w:val="clear" w:color="auto" w:fill="FFFFFF"/>
        </w:rPr>
        <w:t>勇当巾帼热血尖兵</w:t>
      </w:r>
      <w:r w:rsidRPr="00757ACA">
        <w:rPr>
          <w:rFonts w:ascii="Times New Roman" w:eastAsia="仿宋_GB2312" w:hAnsi="Times New Roman" w:cs="Times New Roman"/>
          <w:sz w:val="32"/>
          <w:szCs w:val="32"/>
          <w:shd w:val="clear" w:color="auto" w:fill="FFFFFF"/>
        </w:rPr>
        <w:t>”</w:t>
      </w:r>
      <w:r w:rsidRPr="00757ACA">
        <w:rPr>
          <w:rFonts w:ascii="Times New Roman" w:eastAsia="仿宋_GB2312" w:hAnsi="Times New Roman" w:cs="Times New Roman"/>
          <w:sz w:val="32"/>
          <w:szCs w:val="32"/>
          <w:shd w:val="clear" w:color="auto" w:fill="FFFFFF"/>
        </w:rPr>
        <w:t>主题教育活动。认真贯彻落实中共中央、国务院《关于全面深化新时代教师队伍建设改革的意见》，把师德师能师风建设融入到学校建设的各个方面，积极开展师德征文、宣讲活动，广泛宣传优秀教师先进事迹，引导、营造尊师重教的社会风尚。</w:t>
      </w:r>
      <w:r w:rsidRPr="00757ACA">
        <w:rPr>
          <w:rFonts w:ascii="Times New Roman" w:eastAsia="仿宋_GB2312" w:hAnsi="Times New Roman" w:cs="Times New Roman"/>
          <w:sz w:val="32"/>
          <w:szCs w:val="32"/>
          <w:shd w:val="clear" w:color="auto" w:fill="FFFFFF"/>
        </w:rPr>
        <w:t xml:space="preserve"> </w:t>
      </w:r>
    </w:p>
    <w:p w:rsidR="00CE2556" w:rsidRPr="00757ACA" w:rsidRDefault="00CE2556" w:rsidP="004C4698">
      <w:pPr>
        <w:autoSpaceDE w:val="0"/>
        <w:autoSpaceDN w:val="0"/>
        <w:adjustRightInd w:val="0"/>
        <w:snapToGrid w:val="0"/>
        <w:spacing w:line="600" w:lineRule="exact"/>
        <w:ind w:firstLine="630"/>
        <w:rPr>
          <w:rFonts w:ascii="Times New Roman" w:eastAsia="仿宋_GB2312" w:hAnsi="Times New Roman" w:cs="Times New Roman" w:hint="eastAsia"/>
          <w:sz w:val="32"/>
          <w:szCs w:val="32"/>
          <w:shd w:val="clear" w:color="auto" w:fill="FFFFFF"/>
        </w:rPr>
      </w:pPr>
      <w:r w:rsidRPr="00757ACA">
        <w:rPr>
          <w:rFonts w:ascii="Times New Roman" w:eastAsia="仿宋_GB2312" w:hAnsi="Times New Roman" w:cs="Times New Roman" w:hint="eastAsia"/>
          <w:sz w:val="32"/>
          <w:szCs w:val="32"/>
          <w:shd w:val="clear" w:color="auto" w:fill="FFFFFF"/>
        </w:rPr>
        <w:t>充分认识新时期工会工作的重要地位和作用，进一步增强做好工会工作责任感和使命感，发挥工会组织的优势，坚持以人为本，完善各项管理制度，大力营造民主治校、公平公开、诚信友</w:t>
      </w:r>
      <w:r w:rsidRPr="00757ACA">
        <w:rPr>
          <w:rFonts w:ascii="Times New Roman" w:eastAsia="仿宋_GB2312" w:hAnsi="Times New Roman" w:cs="Times New Roman" w:hint="eastAsia"/>
          <w:sz w:val="32"/>
          <w:szCs w:val="32"/>
          <w:shd w:val="clear" w:color="auto" w:fill="FFFFFF"/>
        </w:rPr>
        <w:lastRenderedPageBreak/>
        <w:t>爱、充满活力的良好氛围。着力解决好教职工最关心、最现实的利益问题，逐步形成</w:t>
      </w:r>
      <w:r w:rsidR="00AF0EDA" w:rsidRPr="00757ACA">
        <w:rPr>
          <w:rFonts w:ascii="Times New Roman" w:eastAsia="仿宋_GB2312" w:hAnsi="Times New Roman" w:cs="Times New Roman" w:hint="eastAsia"/>
          <w:sz w:val="32"/>
          <w:szCs w:val="32"/>
          <w:shd w:val="clear" w:color="auto" w:fill="FFFFFF"/>
        </w:rPr>
        <w:t>具</w:t>
      </w:r>
      <w:r w:rsidRPr="00757ACA">
        <w:rPr>
          <w:rFonts w:ascii="Times New Roman" w:eastAsia="仿宋_GB2312" w:hAnsi="Times New Roman" w:cs="Times New Roman" w:hint="eastAsia"/>
          <w:sz w:val="32"/>
          <w:szCs w:val="32"/>
          <w:shd w:val="clear" w:color="auto" w:fill="FFFFFF"/>
        </w:rPr>
        <w:t>有胡石</w:t>
      </w:r>
      <w:proofErr w:type="gramStart"/>
      <w:r w:rsidRPr="00757ACA">
        <w:rPr>
          <w:rFonts w:ascii="Times New Roman" w:eastAsia="仿宋_GB2312" w:hAnsi="Times New Roman" w:cs="Times New Roman" w:hint="eastAsia"/>
          <w:sz w:val="32"/>
          <w:szCs w:val="32"/>
          <w:shd w:val="clear" w:color="auto" w:fill="FFFFFF"/>
        </w:rPr>
        <w:t>予先</w:t>
      </w:r>
      <w:proofErr w:type="gramEnd"/>
      <w:r w:rsidRPr="00757ACA">
        <w:rPr>
          <w:rFonts w:ascii="Times New Roman" w:eastAsia="仿宋_GB2312" w:hAnsi="Times New Roman" w:cs="Times New Roman" w:hint="eastAsia"/>
          <w:sz w:val="32"/>
          <w:szCs w:val="32"/>
          <w:shd w:val="clear" w:color="auto" w:fill="FFFFFF"/>
        </w:rPr>
        <w:t>辈“爱国、博学、俭朴、至孝”精神内涵并具有和谐向上的校园文化。</w:t>
      </w:r>
    </w:p>
    <w:p w:rsidR="00AF0EDA" w:rsidRPr="00765173" w:rsidRDefault="00AF0EDA" w:rsidP="00AF0EDA">
      <w:pPr>
        <w:pStyle w:val="a8"/>
        <w:spacing w:line="360" w:lineRule="auto"/>
        <w:ind w:firstLineChars="200" w:firstLine="643"/>
        <w:rPr>
          <w:rFonts w:ascii="仿宋_GB2312" w:hint="eastAsia"/>
          <w:sz w:val="32"/>
          <w:szCs w:val="32"/>
        </w:rPr>
      </w:pPr>
      <w:r w:rsidRPr="00765173">
        <w:rPr>
          <w:rFonts w:ascii="楷体" w:eastAsia="楷体" w:hAnsi="楷体" w:cs="宋体" w:hint="eastAsia"/>
          <w:b/>
          <w:bCs/>
          <w:color w:val="565656"/>
          <w:kern w:val="0"/>
          <w:sz w:val="32"/>
          <w:szCs w:val="32"/>
        </w:rPr>
        <w:t>2.加强青年教师培养，努力提高教师整体素质。</w:t>
      </w:r>
      <w:r w:rsidRPr="00765173">
        <w:rPr>
          <w:rFonts w:ascii="仿宋_GB2312" w:hint="eastAsia"/>
          <w:sz w:val="32"/>
          <w:szCs w:val="32"/>
        </w:rPr>
        <w:t>充分发挥教育工会在围绕中心、服务大局中的作用，为全面提升教职工整体素质</w:t>
      </w:r>
      <w:proofErr w:type="gramStart"/>
      <w:r w:rsidRPr="00765173">
        <w:rPr>
          <w:rFonts w:ascii="仿宋_GB2312" w:hint="eastAsia"/>
          <w:sz w:val="32"/>
          <w:szCs w:val="32"/>
        </w:rPr>
        <w:t>作出</w:t>
      </w:r>
      <w:proofErr w:type="gramEnd"/>
      <w:r w:rsidRPr="00765173">
        <w:rPr>
          <w:rFonts w:ascii="仿宋_GB2312" w:hint="eastAsia"/>
          <w:sz w:val="32"/>
          <w:szCs w:val="32"/>
        </w:rPr>
        <w:t>应有的贡献</w:t>
      </w:r>
      <w:r w:rsidR="00B96404">
        <w:rPr>
          <w:rFonts w:ascii="仿宋_GB2312" w:hint="eastAsia"/>
          <w:sz w:val="32"/>
          <w:szCs w:val="32"/>
        </w:rPr>
        <w:t>。</w:t>
      </w:r>
      <w:r w:rsidRPr="00765173">
        <w:rPr>
          <w:rFonts w:ascii="仿宋_GB2312" w:hint="eastAsia"/>
          <w:sz w:val="32"/>
          <w:szCs w:val="32"/>
        </w:rPr>
        <w:t>深入开展师德师风建设，努力提高教职工整体职业道德水平，大力</w:t>
      </w:r>
      <w:r>
        <w:rPr>
          <w:rFonts w:ascii="仿宋_GB2312" w:hint="eastAsia"/>
          <w:sz w:val="32"/>
          <w:szCs w:val="32"/>
        </w:rPr>
        <w:t>推进</w:t>
      </w:r>
      <w:r w:rsidRPr="00765173">
        <w:rPr>
          <w:rFonts w:ascii="仿宋_GB2312" w:hint="eastAsia"/>
          <w:sz w:val="32"/>
          <w:szCs w:val="32"/>
        </w:rPr>
        <w:t>“</w:t>
      </w:r>
      <w:r>
        <w:rPr>
          <w:rFonts w:ascii="仿宋_GB2312" w:hint="eastAsia"/>
          <w:sz w:val="32"/>
          <w:szCs w:val="32"/>
        </w:rPr>
        <w:t>崇德</w:t>
      </w:r>
      <w:r w:rsidRPr="00765173">
        <w:rPr>
          <w:rFonts w:ascii="仿宋_GB2312" w:hint="eastAsia"/>
          <w:sz w:val="32"/>
          <w:szCs w:val="32"/>
        </w:rPr>
        <w:t>、</w:t>
      </w:r>
      <w:r>
        <w:rPr>
          <w:rFonts w:ascii="仿宋_GB2312" w:hint="eastAsia"/>
          <w:sz w:val="32"/>
          <w:szCs w:val="32"/>
        </w:rPr>
        <w:t>笃行、至真、至美、言教、身教”为内容的校训、校风、教风实践</w:t>
      </w:r>
      <w:r w:rsidRPr="00765173">
        <w:rPr>
          <w:rFonts w:ascii="仿宋_GB2312" w:hint="eastAsia"/>
          <w:sz w:val="32"/>
          <w:szCs w:val="32"/>
        </w:rPr>
        <w:t>，营造以德治校、以德育人、以德修身的良好氛围。</w:t>
      </w:r>
      <w:r>
        <w:rPr>
          <w:rFonts w:ascii="仿宋_GB2312" w:hint="eastAsia"/>
          <w:sz w:val="32"/>
          <w:szCs w:val="32"/>
        </w:rPr>
        <w:t>做好每月办公室评比，落实师德师风违纪监察。</w:t>
      </w:r>
      <w:r w:rsidRPr="00765173">
        <w:rPr>
          <w:rFonts w:ascii="仿宋_GB2312" w:hint="eastAsia"/>
          <w:sz w:val="32"/>
          <w:szCs w:val="32"/>
        </w:rPr>
        <w:t>配合学校开展青年教师</w:t>
      </w:r>
      <w:r w:rsidRPr="00F01D84">
        <w:rPr>
          <w:rFonts w:ascii="仿宋_GB2312" w:hint="eastAsia"/>
          <w:sz w:val="32"/>
          <w:szCs w:val="32"/>
        </w:rPr>
        <w:t>岗位练兵、教学基本功训练、竞赛、评课、教学</w:t>
      </w:r>
      <w:proofErr w:type="gramStart"/>
      <w:r w:rsidRPr="00F01D84">
        <w:rPr>
          <w:rFonts w:ascii="仿宋_GB2312" w:hint="eastAsia"/>
          <w:sz w:val="32"/>
          <w:szCs w:val="32"/>
        </w:rPr>
        <w:t>六认真</w:t>
      </w:r>
      <w:proofErr w:type="gramEnd"/>
      <w:r w:rsidRPr="00F01D84">
        <w:rPr>
          <w:rFonts w:ascii="仿宋_GB2312" w:hint="eastAsia"/>
          <w:sz w:val="32"/>
          <w:szCs w:val="32"/>
        </w:rPr>
        <w:t>评比等活动</w:t>
      </w:r>
      <w:r w:rsidRPr="00765173">
        <w:rPr>
          <w:rFonts w:ascii="仿宋_GB2312" w:hint="eastAsia"/>
          <w:sz w:val="32"/>
          <w:szCs w:val="32"/>
        </w:rPr>
        <w:t>，通过教学比武、技能竞赛和教研活动，全面提升办学</w:t>
      </w:r>
      <w:r>
        <w:rPr>
          <w:rFonts w:ascii="仿宋_GB2312" w:hint="eastAsia"/>
          <w:sz w:val="32"/>
          <w:szCs w:val="32"/>
        </w:rPr>
        <w:t>质量</w:t>
      </w:r>
      <w:r w:rsidRPr="00765173">
        <w:rPr>
          <w:rFonts w:ascii="仿宋_GB2312" w:hint="eastAsia"/>
          <w:sz w:val="32"/>
          <w:szCs w:val="32"/>
        </w:rPr>
        <w:t>。</w:t>
      </w:r>
    </w:p>
    <w:p w:rsidR="00AF0EDA" w:rsidRPr="00765173" w:rsidRDefault="00AF0EDA" w:rsidP="00AF0EDA">
      <w:pPr>
        <w:spacing w:line="360" w:lineRule="auto"/>
        <w:ind w:firstLineChars="200" w:firstLine="643"/>
        <w:rPr>
          <w:rFonts w:ascii="仿宋_GB2312" w:eastAsia="仿宋_GB2312" w:hint="eastAsia"/>
          <w:sz w:val="32"/>
          <w:szCs w:val="32"/>
        </w:rPr>
      </w:pPr>
      <w:r w:rsidRPr="00765173">
        <w:rPr>
          <w:rFonts w:ascii="楷体" w:eastAsia="楷体" w:hAnsi="楷体" w:cs="宋体" w:hint="eastAsia"/>
          <w:b/>
          <w:bCs/>
          <w:color w:val="565656"/>
          <w:kern w:val="0"/>
          <w:sz w:val="32"/>
          <w:szCs w:val="32"/>
        </w:rPr>
        <w:t>3、建立健全有效的维权机制，不断深化民主管理。</w:t>
      </w:r>
      <w:r w:rsidRPr="00765173">
        <w:rPr>
          <w:rFonts w:ascii="仿宋_GB2312" w:eastAsia="仿宋_GB2312" w:hAnsi="宋体" w:cs="宋体" w:hint="eastAsia"/>
          <w:b/>
          <w:bCs/>
          <w:color w:val="565656"/>
          <w:kern w:val="0"/>
          <w:sz w:val="32"/>
          <w:szCs w:val="32"/>
        </w:rPr>
        <w:t xml:space="preserve"> </w:t>
      </w:r>
      <w:r w:rsidRPr="00765173">
        <w:rPr>
          <w:rFonts w:ascii="仿宋_GB2312" w:eastAsia="仿宋_GB2312" w:hint="eastAsia"/>
          <w:sz w:val="32"/>
          <w:szCs w:val="32"/>
        </w:rPr>
        <w:t>继续抓好以推进教职工代表大会制度和校务公开制度建设为重点的民主管理形式，进一步提升教职工提案意识，履行教职工大会审议通过权，提高教职工大会质量。不断完善教职工民主参与的渠道，把深化校务公开为强化民主建设的重要切入点，进一步完善校务公开制度，认真做好民主评议校长和中层</w:t>
      </w:r>
      <w:r>
        <w:rPr>
          <w:rFonts w:ascii="仿宋_GB2312" w:eastAsia="仿宋_GB2312" w:hint="eastAsia"/>
          <w:sz w:val="32"/>
          <w:szCs w:val="32"/>
        </w:rPr>
        <w:t>干部</w:t>
      </w:r>
      <w:r w:rsidRPr="00765173">
        <w:rPr>
          <w:rFonts w:ascii="仿宋_GB2312" w:eastAsia="仿宋_GB2312" w:hint="eastAsia"/>
          <w:sz w:val="32"/>
          <w:szCs w:val="32"/>
        </w:rPr>
        <w:t>民主测评工作，营造依法治校，民主治校的浓厚氛围。</w:t>
      </w:r>
      <w:r>
        <w:rPr>
          <w:rFonts w:ascii="仿宋_GB2312" w:eastAsia="仿宋_GB2312" w:hint="eastAsia"/>
          <w:sz w:val="32"/>
          <w:szCs w:val="32"/>
        </w:rPr>
        <w:t>建好用好“人民矛盾调解室”，形成有事好好说，把问题解决在萌芽状态。</w:t>
      </w:r>
    </w:p>
    <w:p w:rsidR="00AF0EDA" w:rsidRPr="00765173" w:rsidRDefault="00AF0EDA" w:rsidP="00AF0EDA">
      <w:pPr>
        <w:spacing w:line="360" w:lineRule="auto"/>
        <w:rPr>
          <w:rFonts w:ascii="仿宋_GB2312" w:eastAsia="仿宋_GB2312" w:hint="eastAsia"/>
          <w:sz w:val="32"/>
          <w:szCs w:val="32"/>
        </w:rPr>
      </w:pPr>
      <w:r w:rsidRPr="00765173">
        <w:rPr>
          <w:rFonts w:ascii="仿宋_GB2312" w:eastAsia="仿宋_GB2312" w:hint="eastAsia"/>
          <w:sz w:val="32"/>
          <w:szCs w:val="32"/>
        </w:rPr>
        <w:t xml:space="preserve">　　</w:t>
      </w:r>
      <w:r w:rsidRPr="00765173">
        <w:rPr>
          <w:rFonts w:ascii="楷体" w:eastAsia="楷体" w:hAnsi="楷体" w:cs="宋体" w:hint="eastAsia"/>
          <w:b/>
          <w:bCs/>
          <w:color w:val="565656"/>
          <w:kern w:val="0"/>
          <w:sz w:val="32"/>
          <w:szCs w:val="32"/>
        </w:rPr>
        <w:t>4、加强工会自身建设，以适应新形势新特点。</w:t>
      </w:r>
      <w:r w:rsidRPr="00765173">
        <w:rPr>
          <w:rFonts w:ascii="仿宋_GB2312" w:eastAsia="仿宋_GB2312" w:hAnsi="宋体" w:cs="宋体" w:hint="eastAsia"/>
          <w:b/>
          <w:bCs/>
          <w:color w:val="565656"/>
          <w:kern w:val="0"/>
          <w:sz w:val="32"/>
          <w:szCs w:val="32"/>
        </w:rPr>
        <w:t xml:space="preserve"> </w:t>
      </w:r>
      <w:r w:rsidRPr="00765173">
        <w:rPr>
          <w:rFonts w:ascii="仿宋_GB2312" w:eastAsia="仿宋_GB2312" w:hint="eastAsia"/>
          <w:sz w:val="32"/>
          <w:szCs w:val="32"/>
        </w:rPr>
        <w:t>切实加强工会思想建设，坚定不移地以</w:t>
      </w:r>
      <w:r>
        <w:rPr>
          <w:rFonts w:ascii="仿宋_GB2312" w:eastAsia="仿宋_GB2312" w:hint="eastAsia"/>
          <w:sz w:val="32"/>
          <w:szCs w:val="32"/>
        </w:rPr>
        <w:t>习近平新时代中国特色社会主义思想</w:t>
      </w:r>
      <w:r w:rsidRPr="00765173">
        <w:rPr>
          <w:rFonts w:ascii="仿宋_GB2312" w:eastAsia="仿宋_GB2312" w:hint="eastAsia"/>
          <w:sz w:val="32"/>
          <w:szCs w:val="32"/>
        </w:rPr>
        <w:lastRenderedPageBreak/>
        <w:t>武装工会干部，</w:t>
      </w:r>
      <w:r>
        <w:rPr>
          <w:rFonts w:ascii="仿宋_GB2312" w:eastAsia="仿宋_GB2312" w:hint="eastAsia"/>
          <w:sz w:val="32"/>
          <w:szCs w:val="32"/>
        </w:rPr>
        <w:t>提高</w:t>
      </w:r>
      <w:r w:rsidRPr="00765173">
        <w:rPr>
          <w:rFonts w:ascii="仿宋_GB2312" w:eastAsia="仿宋_GB2312" w:hint="eastAsia"/>
          <w:sz w:val="32"/>
          <w:szCs w:val="32"/>
        </w:rPr>
        <w:t>新时</w:t>
      </w:r>
      <w:r>
        <w:rPr>
          <w:rFonts w:ascii="仿宋_GB2312" w:eastAsia="仿宋_GB2312" w:hint="eastAsia"/>
          <w:sz w:val="32"/>
          <w:szCs w:val="32"/>
        </w:rPr>
        <w:t>代学校</w:t>
      </w:r>
      <w:r w:rsidRPr="00765173">
        <w:rPr>
          <w:rFonts w:ascii="仿宋_GB2312" w:eastAsia="仿宋_GB2312" w:hint="eastAsia"/>
          <w:sz w:val="32"/>
          <w:szCs w:val="32"/>
        </w:rPr>
        <w:t>工会工作的自觉性和积极性，在工会干部中形成努力学习、民主讨论、团结协作的风气</w:t>
      </w:r>
      <w:r>
        <w:rPr>
          <w:rFonts w:ascii="仿宋_GB2312" w:eastAsia="仿宋_GB2312" w:hint="eastAsia"/>
          <w:sz w:val="32"/>
          <w:szCs w:val="32"/>
        </w:rPr>
        <w:t>，</w:t>
      </w:r>
      <w:r w:rsidRPr="00765173">
        <w:rPr>
          <w:rFonts w:ascii="仿宋_GB2312" w:eastAsia="仿宋_GB2312" w:hint="eastAsia"/>
          <w:sz w:val="32"/>
          <w:szCs w:val="32"/>
        </w:rPr>
        <w:t>掌握工会工作的业务知识，依法治会。</w:t>
      </w:r>
      <w:r>
        <w:rPr>
          <w:rFonts w:ascii="仿宋_GB2312" w:eastAsia="仿宋_GB2312" w:hint="eastAsia"/>
          <w:sz w:val="32"/>
          <w:szCs w:val="32"/>
        </w:rPr>
        <w:t>积极发挥市级示范“工会之家”的作用。</w:t>
      </w:r>
      <w:r w:rsidR="00757ACA">
        <w:rPr>
          <w:rFonts w:ascii="仿宋_GB2312" w:eastAsia="仿宋_GB2312" w:hint="eastAsia"/>
          <w:sz w:val="32"/>
          <w:szCs w:val="32"/>
        </w:rPr>
        <w:t>积极组织教工开展适合的活动，如</w:t>
      </w:r>
      <w:r w:rsidR="00757ACA" w:rsidRPr="00A0003C">
        <w:rPr>
          <w:rFonts w:eastAsia="仿宋_GB2312"/>
          <w:sz w:val="32"/>
          <w:szCs w:val="32"/>
        </w:rPr>
        <w:t>中小学教师气排球比赛，以丰富教职工的文体生活，减轻教职工的工作压力，把丰富教职工文体生活作为凝聚人心、稳定队伍、创建和谐校园的有效途径</w:t>
      </w:r>
      <w:r w:rsidR="00757ACA">
        <w:rPr>
          <w:rFonts w:eastAsia="仿宋_GB2312" w:hint="eastAsia"/>
          <w:sz w:val="32"/>
          <w:szCs w:val="32"/>
        </w:rPr>
        <w:t>，</w:t>
      </w:r>
    </w:p>
    <w:p w:rsidR="00AF0EDA" w:rsidRPr="00765173" w:rsidRDefault="00AF0EDA" w:rsidP="00AF0EDA">
      <w:pPr>
        <w:spacing w:line="360" w:lineRule="auto"/>
        <w:rPr>
          <w:rFonts w:ascii="仿宋_GB2312" w:eastAsia="仿宋_GB2312" w:hint="eastAsia"/>
          <w:sz w:val="32"/>
          <w:szCs w:val="32"/>
        </w:rPr>
      </w:pPr>
      <w:r w:rsidRPr="00765173">
        <w:rPr>
          <w:rFonts w:ascii="仿宋_GB2312" w:eastAsia="仿宋_GB2312" w:hint="eastAsia"/>
          <w:sz w:val="32"/>
          <w:szCs w:val="32"/>
        </w:rPr>
        <w:t xml:space="preserve">　　切实加强工会的组织建设，坚决按《工会法》和《石予小学工会慰问条例》办事，增强工会活力，自觉提高工会干部的素质，充分发挥工会积极分子的作用，促进工会工作</w:t>
      </w:r>
      <w:r>
        <w:rPr>
          <w:rFonts w:ascii="仿宋_GB2312" w:eastAsia="仿宋_GB2312" w:hint="eastAsia"/>
          <w:sz w:val="32"/>
          <w:szCs w:val="32"/>
        </w:rPr>
        <w:t>再上新台阶</w:t>
      </w:r>
      <w:r w:rsidRPr="00765173">
        <w:rPr>
          <w:rFonts w:ascii="仿宋_GB2312" w:eastAsia="仿宋_GB2312" w:hint="eastAsia"/>
          <w:sz w:val="32"/>
          <w:szCs w:val="32"/>
        </w:rPr>
        <w:t>。</w:t>
      </w:r>
    </w:p>
    <w:p w:rsidR="00AF0EDA" w:rsidRPr="00765173" w:rsidRDefault="00AF0EDA" w:rsidP="00AF0EDA">
      <w:pPr>
        <w:spacing w:line="360" w:lineRule="auto"/>
        <w:rPr>
          <w:rFonts w:ascii="仿宋_GB2312" w:eastAsia="仿宋_GB2312" w:hint="eastAsia"/>
          <w:sz w:val="32"/>
          <w:szCs w:val="32"/>
        </w:rPr>
      </w:pPr>
      <w:r w:rsidRPr="00765173">
        <w:rPr>
          <w:rFonts w:ascii="仿宋_GB2312" w:eastAsia="仿宋_GB2312" w:hint="eastAsia"/>
          <w:sz w:val="32"/>
          <w:szCs w:val="32"/>
        </w:rPr>
        <w:t xml:space="preserve">　　切实加强工会的作风建设，工会干部要以关爱为出发点和落脚点，坚持全心全意为教职工服务的宗旨，时刻关心教职工的疾苦，热心为教职工排扰解难，努力将广大教职工的积极性保护好</w:t>
      </w:r>
      <w:r>
        <w:rPr>
          <w:rFonts w:ascii="仿宋_GB2312" w:eastAsia="仿宋_GB2312" w:hint="eastAsia"/>
          <w:sz w:val="32"/>
          <w:szCs w:val="32"/>
        </w:rPr>
        <w:t>、</w:t>
      </w:r>
      <w:r w:rsidRPr="00765173">
        <w:rPr>
          <w:rFonts w:ascii="仿宋_GB2312" w:eastAsia="仿宋_GB2312" w:hint="eastAsia"/>
          <w:sz w:val="32"/>
          <w:szCs w:val="32"/>
        </w:rPr>
        <w:t>引导好、发挥好，进一步发挥广大工会会员的作用。</w:t>
      </w:r>
    </w:p>
    <w:p w:rsidR="00AF0EDA" w:rsidRDefault="00AF0EDA" w:rsidP="00AF0EDA">
      <w:pPr>
        <w:spacing w:line="360" w:lineRule="auto"/>
        <w:ind w:firstLine="645"/>
        <w:rPr>
          <w:rFonts w:ascii="仿宋_GB2312" w:eastAsia="仿宋_GB2312" w:hint="eastAsia"/>
          <w:sz w:val="32"/>
          <w:szCs w:val="32"/>
        </w:rPr>
      </w:pPr>
      <w:r w:rsidRPr="00765173">
        <w:rPr>
          <w:rFonts w:ascii="楷体" w:eastAsia="楷体" w:hAnsi="楷体" w:cs="宋体" w:hint="eastAsia"/>
          <w:b/>
          <w:bCs/>
          <w:color w:val="565656"/>
          <w:kern w:val="0"/>
          <w:sz w:val="32"/>
          <w:szCs w:val="32"/>
        </w:rPr>
        <w:t>5、做好送温暖工程。</w:t>
      </w:r>
      <w:r w:rsidRPr="00765173">
        <w:rPr>
          <w:rFonts w:ascii="仿宋_GB2312" w:eastAsia="仿宋_GB2312" w:hint="eastAsia"/>
          <w:sz w:val="32"/>
          <w:szCs w:val="32"/>
        </w:rPr>
        <w:t>送温暖工程是</w:t>
      </w:r>
      <w:r>
        <w:rPr>
          <w:rFonts w:ascii="仿宋_GB2312" w:eastAsia="仿宋_GB2312" w:hint="eastAsia"/>
          <w:sz w:val="32"/>
          <w:szCs w:val="32"/>
        </w:rPr>
        <w:t>工会</w:t>
      </w:r>
      <w:r w:rsidRPr="00765173">
        <w:rPr>
          <w:rFonts w:ascii="仿宋_GB2312" w:eastAsia="仿宋_GB2312" w:hint="eastAsia"/>
          <w:sz w:val="32"/>
          <w:szCs w:val="32"/>
        </w:rPr>
        <w:t>联系教职工群众，关心困难教职工的必要途径，也是增强教育工会凝聚力、号召力</w:t>
      </w:r>
      <w:r>
        <w:rPr>
          <w:rFonts w:ascii="仿宋_GB2312" w:eastAsia="仿宋_GB2312" w:hint="eastAsia"/>
          <w:sz w:val="32"/>
          <w:szCs w:val="32"/>
        </w:rPr>
        <w:t>的重要手段。工会委员首先要做到：知百家情、解百家难。了解教工情况</w:t>
      </w:r>
      <w:r w:rsidRPr="00765173">
        <w:rPr>
          <w:rFonts w:ascii="仿宋_GB2312" w:eastAsia="仿宋_GB2312" w:hint="eastAsia"/>
          <w:sz w:val="32"/>
          <w:szCs w:val="32"/>
        </w:rPr>
        <w:t>，关心教职工生活。</w:t>
      </w:r>
      <w:r>
        <w:rPr>
          <w:rFonts w:ascii="仿宋_GB2312" w:eastAsia="仿宋_GB2312" w:hint="eastAsia"/>
          <w:sz w:val="32"/>
          <w:szCs w:val="32"/>
        </w:rPr>
        <w:t>今年秋季后,学校发展至此人员相对固定情况,工会将全部会员缴纳困难互助金.</w:t>
      </w:r>
    </w:p>
    <w:p w:rsidR="00AF0EDA" w:rsidRPr="00765173" w:rsidRDefault="00AF0EDA" w:rsidP="00AF0EDA">
      <w:pPr>
        <w:spacing w:line="360" w:lineRule="auto"/>
        <w:ind w:firstLine="645"/>
        <w:rPr>
          <w:rFonts w:ascii="仿宋_GB2312" w:eastAsia="仿宋_GB2312" w:hint="eastAsia"/>
          <w:sz w:val="32"/>
          <w:szCs w:val="32"/>
        </w:rPr>
      </w:pPr>
      <w:r w:rsidRPr="00AC6EF8">
        <w:rPr>
          <w:rFonts w:ascii="楷体" w:eastAsia="楷体" w:hAnsi="楷体" w:cs="宋体" w:hint="eastAsia"/>
          <w:b/>
          <w:bCs/>
          <w:color w:val="565656"/>
          <w:kern w:val="0"/>
          <w:sz w:val="32"/>
          <w:szCs w:val="32"/>
        </w:rPr>
        <w:t>6、关心育龄妇女。</w:t>
      </w:r>
      <w:r>
        <w:rPr>
          <w:rFonts w:ascii="仿宋_GB2312" w:eastAsia="仿宋_GB2312" w:hint="eastAsia"/>
          <w:sz w:val="32"/>
          <w:szCs w:val="32"/>
        </w:rPr>
        <w:t>学校里年轻人多，有朝气、有活力。同时女教工多，会带来恋爱、生育等系列性烦恼，除了及时慰问外，</w:t>
      </w:r>
      <w:r>
        <w:rPr>
          <w:rFonts w:ascii="仿宋_GB2312" w:eastAsia="仿宋_GB2312" w:hint="eastAsia"/>
          <w:sz w:val="32"/>
          <w:szCs w:val="32"/>
        </w:rPr>
        <w:lastRenderedPageBreak/>
        <w:t>还得就教工的状况，力所能及地提供帮助，继续建好、用好的“妈妈驿站”,为育龄妇女提供较好的帮助。</w:t>
      </w:r>
    </w:p>
    <w:p w:rsidR="00AF0EDA" w:rsidRPr="00A0003C" w:rsidRDefault="00AF0EDA" w:rsidP="004C4698">
      <w:pPr>
        <w:autoSpaceDE w:val="0"/>
        <w:autoSpaceDN w:val="0"/>
        <w:adjustRightInd w:val="0"/>
        <w:snapToGrid w:val="0"/>
        <w:spacing w:line="600" w:lineRule="exact"/>
        <w:ind w:firstLine="630"/>
        <w:rPr>
          <w:rFonts w:ascii="Times New Roman" w:eastAsia="仿宋_GB2312" w:hAnsi="Times New Roman" w:cs="Times New Roman"/>
          <w:sz w:val="32"/>
          <w:szCs w:val="32"/>
        </w:rPr>
      </w:pPr>
    </w:p>
    <w:p w:rsidR="004C4698" w:rsidRPr="00DE3DFB" w:rsidRDefault="004C4698" w:rsidP="004C4698">
      <w:pPr>
        <w:pStyle w:val="Default"/>
        <w:snapToGrid w:val="0"/>
        <w:spacing w:line="600" w:lineRule="exact"/>
        <w:jc w:val="center"/>
        <w:rPr>
          <w:rFonts w:ascii="黑体" w:eastAsia="黑体"/>
          <w:sz w:val="36"/>
          <w:szCs w:val="36"/>
        </w:rPr>
      </w:pPr>
      <w:r w:rsidRPr="00DE3DFB">
        <w:rPr>
          <w:rFonts w:ascii="黑体" w:eastAsia="黑体" w:hint="eastAsia"/>
          <w:sz w:val="36"/>
          <w:szCs w:val="36"/>
        </w:rPr>
        <w:t>主要工作安排</w:t>
      </w:r>
    </w:p>
    <w:p w:rsidR="004C4698" w:rsidRDefault="004C4698" w:rsidP="004C4698">
      <w:pPr>
        <w:pStyle w:val="a5"/>
        <w:spacing w:line="600" w:lineRule="exact"/>
        <w:ind w:firstLineChars="196" w:firstLine="627"/>
      </w:pPr>
    </w:p>
    <w:p w:rsidR="004C4698" w:rsidRPr="00BA3C4D" w:rsidRDefault="004C4698" w:rsidP="004C4698">
      <w:pPr>
        <w:pStyle w:val="a5"/>
        <w:spacing w:line="600" w:lineRule="exact"/>
        <w:ind w:firstLineChars="196"/>
        <w:rPr>
          <w:b/>
        </w:rPr>
      </w:pPr>
      <w:r w:rsidRPr="00BA3C4D">
        <w:rPr>
          <w:b/>
        </w:rPr>
        <w:t>二月份：</w:t>
      </w:r>
    </w:p>
    <w:p w:rsidR="00757ACA" w:rsidRPr="00765173" w:rsidRDefault="00757ACA" w:rsidP="00757ACA">
      <w:pPr>
        <w:spacing w:line="360" w:lineRule="auto"/>
        <w:ind w:firstLineChars="200" w:firstLine="640"/>
        <w:rPr>
          <w:rFonts w:ascii="仿宋_GB2312" w:eastAsia="仿宋_GB2312" w:hint="eastAsia"/>
          <w:sz w:val="32"/>
          <w:szCs w:val="32"/>
        </w:rPr>
      </w:pPr>
      <w:r w:rsidRPr="00765173">
        <w:rPr>
          <w:rFonts w:ascii="仿宋_GB2312" w:eastAsia="仿宋_GB2312" w:hint="eastAsia"/>
          <w:sz w:val="32"/>
          <w:szCs w:val="32"/>
        </w:rPr>
        <w:t>1、制定工会工作计划。</w:t>
      </w:r>
    </w:p>
    <w:p w:rsidR="00757ACA" w:rsidRDefault="00757ACA" w:rsidP="00757ACA">
      <w:pPr>
        <w:spacing w:line="360" w:lineRule="auto"/>
        <w:ind w:firstLine="630"/>
        <w:rPr>
          <w:rFonts w:ascii="仿宋_GB2312" w:eastAsia="仿宋_GB2312" w:hint="eastAsia"/>
          <w:sz w:val="32"/>
          <w:szCs w:val="32"/>
        </w:rPr>
      </w:pPr>
      <w:r w:rsidRPr="00765173">
        <w:rPr>
          <w:rFonts w:ascii="仿宋_GB2312" w:eastAsia="仿宋_GB2312" w:hint="eastAsia"/>
          <w:sz w:val="32"/>
          <w:szCs w:val="32"/>
        </w:rPr>
        <w:t>2、过好元宵节。</w:t>
      </w:r>
    </w:p>
    <w:p w:rsidR="00757ACA" w:rsidRPr="00765173" w:rsidRDefault="00757ACA" w:rsidP="00757ACA">
      <w:pPr>
        <w:spacing w:line="360" w:lineRule="auto"/>
        <w:ind w:firstLine="630"/>
        <w:rPr>
          <w:rFonts w:ascii="仿宋_GB2312" w:eastAsia="仿宋_GB2312" w:hint="eastAsia"/>
          <w:sz w:val="32"/>
          <w:szCs w:val="32"/>
        </w:rPr>
      </w:pPr>
      <w:r>
        <w:rPr>
          <w:rFonts w:ascii="仿宋_GB2312" w:eastAsia="仿宋_GB2312" w:hint="eastAsia"/>
          <w:sz w:val="32"/>
          <w:szCs w:val="32"/>
        </w:rPr>
        <w:t>3、完成校外橱窗公示内容更新。</w:t>
      </w:r>
    </w:p>
    <w:p w:rsidR="004C4698" w:rsidRPr="00BA3C4D" w:rsidRDefault="004C4698" w:rsidP="004C4698">
      <w:pPr>
        <w:pStyle w:val="a5"/>
        <w:spacing w:line="600" w:lineRule="exact"/>
        <w:ind w:firstLineChars="196"/>
        <w:rPr>
          <w:b/>
        </w:rPr>
      </w:pPr>
      <w:r w:rsidRPr="00BA3C4D">
        <w:rPr>
          <w:b/>
        </w:rPr>
        <w:t>三月份：</w:t>
      </w:r>
    </w:p>
    <w:p w:rsidR="004C4698" w:rsidRPr="00757ACA" w:rsidRDefault="004C4698" w:rsidP="004C4698">
      <w:pPr>
        <w:pStyle w:val="a4"/>
        <w:widowControl w:val="0"/>
        <w:adjustRightInd w:val="0"/>
        <w:snapToGrid w:val="0"/>
        <w:spacing w:before="0" w:beforeAutospacing="0" w:after="0" w:afterAutospacing="0" w:line="600" w:lineRule="exact"/>
        <w:ind w:firstLine="640"/>
        <w:jc w:val="both"/>
        <w:rPr>
          <w:rFonts w:ascii="仿宋_GB2312" w:eastAsia="仿宋_GB2312" w:hint="eastAsia"/>
          <w:kern w:val="2"/>
          <w:sz w:val="32"/>
          <w:szCs w:val="32"/>
        </w:rPr>
      </w:pPr>
      <w:r w:rsidRPr="00757ACA">
        <w:rPr>
          <w:rFonts w:ascii="仿宋_GB2312" w:eastAsia="仿宋_GB2312" w:hint="eastAsia"/>
          <w:kern w:val="2"/>
          <w:sz w:val="32"/>
          <w:szCs w:val="32"/>
        </w:rPr>
        <w:t>开展“守初心，担使命，勇当巾帼热血尖兵”庆三八主题活动（助教关爱志愿活动，抗击疫情志愿活动，家家防疫，家家安康宣传活动征集，巾帼热血尖兵志愿暖心故事征集，无偿献血、困难女职工帮扶活动。）。</w:t>
      </w:r>
    </w:p>
    <w:p w:rsidR="004C4698" w:rsidRPr="00BA3C4D" w:rsidRDefault="004C4698" w:rsidP="004C4698">
      <w:pPr>
        <w:pStyle w:val="a5"/>
        <w:spacing w:line="600" w:lineRule="exact"/>
        <w:ind w:firstLineChars="196"/>
        <w:rPr>
          <w:b/>
        </w:rPr>
      </w:pPr>
      <w:r w:rsidRPr="00BA3C4D">
        <w:rPr>
          <w:b/>
        </w:rPr>
        <w:t>四月份：</w:t>
      </w:r>
    </w:p>
    <w:p w:rsidR="004C4698" w:rsidRPr="00A0003C" w:rsidRDefault="004C4698" w:rsidP="004C4698">
      <w:pPr>
        <w:pStyle w:val="a4"/>
        <w:widowControl w:val="0"/>
        <w:adjustRightInd w:val="0"/>
        <w:snapToGrid w:val="0"/>
        <w:spacing w:before="0" w:beforeAutospacing="0" w:after="0" w:afterAutospacing="0" w:line="600" w:lineRule="exact"/>
        <w:ind w:firstLine="640"/>
        <w:jc w:val="both"/>
        <w:rPr>
          <w:rFonts w:eastAsia="仿宋_GB2312"/>
          <w:kern w:val="2"/>
          <w:sz w:val="32"/>
          <w:szCs w:val="32"/>
        </w:rPr>
      </w:pPr>
      <w:r>
        <w:rPr>
          <w:rFonts w:eastAsia="仿宋_GB2312" w:hint="eastAsia"/>
          <w:kern w:val="2"/>
          <w:sz w:val="32"/>
          <w:szCs w:val="32"/>
        </w:rPr>
        <w:t>1</w:t>
      </w:r>
      <w:r>
        <w:rPr>
          <w:rFonts w:eastAsia="仿宋_GB2312" w:hint="eastAsia"/>
          <w:kern w:val="2"/>
          <w:sz w:val="32"/>
          <w:szCs w:val="32"/>
        </w:rPr>
        <w:t>．</w:t>
      </w:r>
      <w:r w:rsidRPr="00A0003C">
        <w:rPr>
          <w:rFonts w:eastAsia="仿宋_GB2312"/>
          <w:kern w:val="2"/>
          <w:sz w:val="32"/>
          <w:szCs w:val="32"/>
        </w:rPr>
        <w:t>“</w:t>
      </w:r>
      <w:r w:rsidRPr="00A0003C">
        <w:rPr>
          <w:rFonts w:eastAsia="仿宋_GB2312"/>
          <w:kern w:val="2"/>
          <w:sz w:val="32"/>
          <w:szCs w:val="32"/>
        </w:rPr>
        <w:t>守初心，担使命</w:t>
      </w:r>
      <w:bookmarkStart w:id="0" w:name="_GoBack"/>
      <w:bookmarkEnd w:id="0"/>
      <w:r w:rsidRPr="00A0003C">
        <w:rPr>
          <w:rFonts w:eastAsia="仿宋_GB2312"/>
          <w:kern w:val="2"/>
          <w:sz w:val="32"/>
          <w:szCs w:val="32"/>
        </w:rPr>
        <w:t xml:space="preserve">  </w:t>
      </w:r>
      <w:r w:rsidRPr="00A0003C">
        <w:rPr>
          <w:rFonts w:eastAsia="仿宋_GB2312"/>
          <w:kern w:val="2"/>
          <w:sz w:val="32"/>
          <w:szCs w:val="32"/>
        </w:rPr>
        <w:t>勇当热血尖兵</w:t>
      </w:r>
      <w:r w:rsidRPr="00A0003C">
        <w:rPr>
          <w:rFonts w:eastAsia="仿宋_GB2312"/>
          <w:kern w:val="2"/>
          <w:sz w:val="32"/>
          <w:szCs w:val="32"/>
        </w:rPr>
        <w:t>”</w:t>
      </w:r>
      <w:r w:rsidRPr="00A0003C">
        <w:rPr>
          <w:rFonts w:eastAsia="仿宋_GB2312"/>
          <w:kern w:val="2"/>
          <w:sz w:val="32"/>
          <w:szCs w:val="32"/>
        </w:rPr>
        <w:t>工会</w:t>
      </w:r>
      <w:proofErr w:type="gramStart"/>
      <w:r w:rsidRPr="00A0003C">
        <w:rPr>
          <w:rFonts w:eastAsia="仿宋_GB2312"/>
          <w:kern w:val="2"/>
          <w:sz w:val="32"/>
          <w:szCs w:val="32"/>
        </w:rPr>
        <w:t>主席党建</w:t>
      </w:r>
      <w:proofErr w:type="gramEnd"/>
      <w:r w:rsidRPr="00A0003C">
        <w:rPr>
          <w:rFonts w:eastAsia="仿宋_GB2312"/>
          <w:kern w:val="2"/>
          <w:sz w:val="32"/>
          <w:szCs w:val="32"/>
        </w:rPr>
        <w:t>知识竞赛活动</w:t>
      </w:r>
      <w:r>
        <w:rPr>
          <w:rFonts w:eastAsia="仿宋_GB2312" w:hint="eastAsia"/>
          <w:kern w:val="2"/>
          <w:sz w:val="32"/>
          <w:szCs w:val="32"/>
        </w:rPr>
        <w:t>；</w:t>
      </w:r>
    </w:p>
    <w:p w:rsidR="00AA4053" w:rsidRDefault="004C4698" w:rsidP="00AA4053">
      <w:pPr>
        <w:pStyle w:val="a4"/>
        <w:widowControl w:val="0"/>
        <w:adjustRightInd w:val="0"/>
        <w:snapToGrid w:val="0"/>
        <w:spacing w:before="0" w:beforeAutospacing="0" w:after="0" w:afterAutospacing="0" w:line="600" w:lineRule="exact"/>
        <w:ind w:left="627"/>
        <w:jc w:val="both"/>
        <w:rPr>
          <w:rFonts w:ascii="仿宋_GB2312" w:eastAsia="仿宋_GB2312" w:hint="eastAsia"/>
          <w:sz w:val="32"/>
          <w:szCs w:val="32"/>
        </w:rPr>
      </w:pPr>
      <w:r w:rsidRPr="00A0003C">
        <w:rPr>
          <w:rFonts w:eastAsia="仿宋_GB2312"/>
          <w:kern w:val="2"/>
          <w:sz w:val="32"/>
          <w:szCs w:val="32"/>
        </w:rPr>
        <w:t>2</w:t>
      </w:r>
      <w:r>
        <w:rPr>
          <w:rFonts w:eastAsia="仿宋_GB2312" w:hint="eastAsia"/>
          <w:kern w:val="2"/>
          <w:sz w:val="32"/>
          <w:szCs w:val="32"/>
        </w:rPr>
        <w:t>．</w:t>
      </w:r>
      <w:r w:rsidR="00AA4053" w:rsidRPr="00765173">
        <w:rPr>
          <w:rFonts w:ascii="仿宋_GB2312" w:eastAsia="仿宋_GB2312" w:hint="eastAsia"/>
          <w:sz w:val="32"/>
          <w:szCs w:val="32"/>
        </w:rPr>
        <w:t>协助教导处开展青年教师</w:t>
      </w:r>
      <w:r w:rsidR="00AA4053">
        <w:rPr>
          <w:rFonts w:ascii="仿宋_GB2312" w:eastAsia="仿宋_GB2312" w:hint="eastAsia"/>
          <w:sz w:val="32"/>
          <w:szCs w:val="32"/>
        </w:rPr>
        <w:t>团队</w:t>
      </w:r>
      <w:r w:rsidR="00AA4053" w:rsidRPr="00765173">
        <w:rPr>
          <w:rFonts w:ascii="仿宋_GB2312" w:eastAsia="仿宋_GB2312" w:hint="eastAsia"/>
          <w:sz w:val="32"/>
          <w:szCs w:val="32"/>
        </w:rPr>
        <w:t>赛活动。</w:t>
      </w:r>
    </w:p>
    <w:p w:rsidR="004C4698" w:rsidRPr="00BA3C4D" w:rsidRDefault="004C4698" w:rsidP="00AA4053">
      <w:pPr>
        <w:pStyle w:val="a4"/>
        <w:widowControl w:val="0"/>
        <w:adjustRightInd w:val="0"/>
        <w:snapToGrid w:val="0"/>
        <w:spacing w:before="0" w:beforeAutospacing="0" w:after="0" w:afterAutospacing="0" w:line="600" w:lineRule="exact"/>
        <w:ind w:left="627"/>
        <w:jc w:val="both"/>
        <w:rPr>
          <w:b/>
        </w:rPr>
      </w:pPr>
      <w:r w:rsidRPr="00BA3C4D">
        <w:rPr>
          <w:b/>
        </w:rPr>
        <w:t>五月份：</w:t>
      </w:r>
    </w:p>
    <w:p w:rsidR="004C4698" w:rsidRPr="00A0003C" w:rsidRDefault="004C4698" w:rsidP="004C4698">
      <w:pPr>
        <w:pStyle w:val="a4"/>
        <w:widowControl w:val="0"/>
        <w:adjustRightInd w:val="0"/>
        <w:snapToGrid w:val="0"/>
        <w:spacing w:before="0" w:beforeAutospacing="0" w:after="0" w:afterAutospacing="0" w:line="600" w:lineRule="exact"/>
        <w:ind w:left="627"/>
        <w:jc w:val="both"/>
        <w:rPr>
          <w:rFonts w:eastAsia="仿宋_GB2312"/>
          <w:kern w:val="2"/>
          <w:sz w:val="32"/>
          <w:szCs w:val="32"/>
        </w:rPr>
      </w:pPr>
      <w:r w:rsidRPr="00A0003C">
        <w:rPr>
          <w:rFonts w:eastAsia="仿宋_GB2312"/>
          <w:kern w:val="2"/>
          <w:sz w:val="32"/>
          <w:szCs w:val="32"/>
        </w:rPr>
        <w:t>1</w:t>
      </w:r>
      <w:r>
        <w:rPr>
          <w:rFonts w:eastAsia="仿宋_GB2312" w:hint="eastAsia"/>
          <w:kern w:val="2"/>
          <w:sz w:val="32"/>
          <w:szCs w:val="32"/>
        </w:rPr>
        <w:t>．</w:t>
      </w:r>
      <w:r w:rsidR="00AA4053">
        <w:rPr>
          <w:rFonts w:eastAsia="仿宋_GB2312" w:hint="eastAsia"/>
          <w:kern w:val="2"/>
          <w:sz w:val="32"/>
          <w:szCs w:val="32"/>
        </w:rPr>
        <w:t>全面恢复学校教学工作，落实疫情期间该做慰问工作</w:t>
      </w:r>
    </w:p>
    <w:p w:rsidR="004C4698" w:rsidRPr="00BA3C4D" w:rsidRDefault="004C4698" w:rsidP="004C4698">
      <w:pPr>
        <w:pStyle w:val="a5"/>
        <w:spacing w:line="600" w:lineRule="exact"/>
        <w:ind w:firstLineChars="196"/>
        <w:rPr>
          <w:b/>
        </w:rPr>
      </w:pPr>
      <w:r w:rsidRPr="00BA3C4D">
        <w:rPr>
          <w:b/>
        </w:rPr>
        <w:t>六月份：</w:t>
      </w:r>
    </w:p>
    <w:p w:rsidR="00AA4053" w:rsidRDefault="004C4698" w:rsidP="004C4698">
      <w:pPr>
        <w:pStyle w:val="a4"/>
        <w:widowControl w:val="0"/>
        <w:adjustRightInd w:val="0"/>
        <w:snapToGrid w:val="0"/>
        <w:spacing w:before="0" w:beforeAutospacing="0" w:after="0" w:afterAutospacing="0" w:line="600" w:lineRule="exact"/>
        <w:ind w:left="627"/>
        <w:jc w:val="both"/>
        <w:rPr>
          <w:rFonts w:ascii="仿宋_GB2312" w:eastAsia="仿宋_GB2312" w:hint="eastAsia"/>
          <w:sz w:val="32"/>
          <w:szCs w:val="32"/>
        </w:rPr>
      </w:pPr>
      <w:r>
        <w:rPr>
          <w:rFonts w:eastAsia="仿宋_GB2312" w:hint="eastAsia"/>
          <w:kern w:val="2"/>
          <w:sz w:val="32"/>
          <w:szCs w:val="32"/>
        </w:rPr>
        <w:t>1</w:t>
      </w:r>
      <w:r>
        <w:rPr>
          <w:rFonts w:eastAsia="仿宋_GB2312" w:hint="eastAsia"/>
          <w:kern w:val="2"/>
          <w:sz w:val="32"/>
          <w:szCs w:val="32"/>
        </w:rPr>
        <w:t>．</w:t>
      </w:r>
      <w:r w:rsidR="00AA4053">
        <w:rPr>
          <w:rFonts w:ascii="仿宋_GB2312" w:eastAsia="仿宋_GB2312" w:hint="eastAsia"/>
          <w:sz w:val="32"/>
          <w:szCs w:val="32"/>
        </w:rPr>
        <w:t>组织工会小组活动、过好端午节</w:t>
      </w:r>
      <w:r w:rsidR="00AA4053" w:rsidRPr="00765173">
        <w:rPr>
          <w:rFonts w:ascii="仿宋_GB2312" w:eastAsia="仿宋_GB2312" w:hint="eastAsia"/>
          <w:sz w:val="32"/>
          <w:szCs w:val="32"/>
        </w:rPr>
        <w:t>。</w:t>
      </w:r>
    </w:p>
    <w:p w:rsidR="004C4698" w:rsidRPr="00A0003C" w:rsidRDefault="004C4698" w:rsidP="004C4698">
      <w:pPr>
        <w:pStyle w:val="a4"/>
        <w:widowControl w:val="0"/>
        <w:adjustRightInd w:val="0"/>
        <w:snapToGrid w:val="0"/>
        <w:spacing w:before="0" w:beforeAutospacing="0" w:after="0" w:afterAutospacing="0" w:line="600" w:lineRule="exact"/>
        <w:ind w:left="627"/>
        <w:jc w:val="both"/>
        <w:rPr>
          <w:rFonts w:eastAsia="仿宋_GB2312"/>
          <w:kern w:val="2"/>
          <w:sz w:val="32"/>
          <w:szCs w:val="32"/>
        </w:rPr>
      </w:pPr>
      <w:r>
        <w:rPr>
          <w:rFonts w:eastAsia="仿宋_GB2312" w:hint="eastAsia"/>
          <w:kern w:val="2"/>
          <w:sz w:val="32"/>
          <w:szCs w:val="32"/>
        </w:rPr>
        <w:t>2</w:t>
      </w:r>
      <w:r>
        <w:rPr>
          <w:rFonts w:eastAsia="仿宋_GB2312" w:hint="eastAsia"/>
          <w:kern w:val="2"/>
          <w:sz w:val="32"/>
          <w:szCs w:val="32"/>
        </w:rPr>
        <w:t>．</w:t>
      </w:r>
      <w:r w:rsidR="00AA4053">
        <w:rPr>
          <w:rFonts w:ascii="仿宋_GB2312" w:eastAsia="仿宋_GB2312" w:hint="eastAsia"/>
          <w:sz w:val="32"/>
          <w:szCs w:val="32"/>
        </w:rPr>
        <w:t>组织教代会。</w:t>
      </w:r>
    </w:p>
    <w:p w:rsidR="004C4698" w:rsidRPr="00BA3C4D" w:rsidRDefault="004C4698" w:rsidP="004C4698">
      <w:pPr>
        <w:pStyle w:val="a5"/>
        <w:spacing w:line="600" w:lineRule="exact"/>
        <w:ind w:firstLineChars="196"/>
        <w:rPr>
          <w:b/>
        </w:rPr>
      </w:pPr>
      <w:r w:rsidRPr="00BA3C4D">
        <w:rPr>
          <w:b/>
        </w:rPr>
        <w:lastRenderedPageBreak/>
        <w:t>七、八月份</w:t>
      </w:r>
      <w:r w:rsidRPr="00BA3C4D">
        <w:rPr>
          <w:rFonts w:hint="eastAsia"/>
          <w:b/>
        </w:rPr>
        <w:t>：</w:t>
      </w:r>
    </w:p>
    <w:p w:rsidR="004C4698" w:rsidRDefault="004C4698" w:rsidP="004C4698">
      <w:pPr>
        <w:pStyle w:val="a4"/>
        <w:widowControl w:val="0"/>
        <w:adjustRightInd w:val="0"/>
        <w:snapToGrid w:val="0"/>
        <w:spacing w:before="0" w:beforeAutospacing="0" w:after="0" w:afterAutospacing="0" w:line="600" w:lineRule="exact"/>
        <w:ind w:left="627"/>
        <w:jc w:val="both"/>
        <w:rPr>
          <w:rFonts w:eastAsia="仿宋_GB2312"/>
          <w:kern w:val="2"/>
          <w:sz w:val="32"/>
          <w:szCs w:val="32"/>
        </w:rPr>
      </w:pPr>
      <w:r>
        <w:rPr>
          <w:rFonts w:eastAsia="仿宋_GB2312" w:hint="eastAsia"/>
          <w:kern w:val="2"/>
          <w:sz w:val="32"/>
          <w:szCs w:val="32"/>
        </w:rPr>
        <w:t>1</w:t>
      </w:r>
      <w:r>
        <w:rPr>
          <w:rFonts w:eastAsia="仿宋_GB2312" w:hint="eastAsia"/>
          <w:kern w:val="2"/>
          <w:sz w:val="32"/>
          <w:szCs w:val="32"/>
        </w:rPr>
        <w:t>．</w:t>
      </w:r>
      <w:r w:rsidRPr="00A0003C">
        <w:rPr>
          <w:rFonts w:eastAsia="仿宋_GB2312"/>
          <w:kern w:val="2"/>
          <w:sz w:val="32"/>
          <w:szCs w:val="32"/>
        </w:rPr>
        <w:t>柔力球培训</w:t>
      </w:r>
      <w:r>
        <w:rPr>
          <w:rFonts w:eastAsia="仿宋_GB2312" w:hint="eastAsia"/>
          <w:kern w:val="2"/>
          <w:sz w:val="32"/>
          <w:szCs w:val="32"/>
        </w:rPr>
        <w:t>；</w:t>
      </w:r>
    </w:p>
    <w:p w:rsidR="004C4698" w:rsidRDefault="004C4698" w:rsidP="004C4698">
      <w:pPr>
        <w:pStyle w:val="a4"/>
        <w:widowControl w:val="0"/>
        <w:adjustRightInd w:val="0"/>
        <w:snapToGrid w:val="0"/>
        <w:spacing w:before="0" w:beforeAutospacing="0" w:after="0" w:afterAutospacing="0" w:line="600" w:lineRule="exact"/>
        <w:ind w:left="627"/>
        <w:jc w:val="both"/>
        <w:rPr>
          <w:rFonts w:eastAsia="仿宋_GB2312" w:hint="eastAsia"/>
          <w:kern w:val="2"/>
          <w:sz w:val="32"/>
          <w:szCs w:val="32"/>
        </w:rPr>
      </w:pPr>
      <w:r>
        <w:rPr>
          <w:rFonts w:eastAsia="仿宋_GB2312" w:hint="eastAsia"/>
          <w:kern w:val="2"/>
          <w:sz w:val="32"/>
          <w:szCs w:val="32"/>
        </w:rPr>
        <w:t>2</w:t>
      </w:r>
      <w:r>
        <w:rPr>
          <w:rFonts w:eastAsia="仿宋_GB2312" w:hint="eastAsia"/>
          <w:kern w:val="2"/>
          <w:sz w:val="32"/>
          <w:szCs w:val="32"/>
        </w:rPr>
        <w:t>．</w:t>
      </w:r>
      <w:proofErr w:type="gramStart"/>
      <w:r w:rsidRPr="00A0003C">
        <w:rPr>
          <w:rFonts w:eastAsia="仿宋_GB2312"/>
          <w:kern w:val="2"/>
          <w:sz w:val="32"/>
          <w:szCs w:val="32"/>
        </w:rPr>
        <w:t>“</w:t>
      </w:r>
      <w:r w:rsidRPr="00A0003C">
        <w:rPr>
          <w:rFonts w:eastAsia="仿宋_GB2312"/>
          <w:kern w:val="2"/>
          <w:sz w:val="32"/>
          <w:szCs w:val="32"/>
        </w:rPr>
        <w:t>校长杯</w:t>
      </w:r>
      <w:r w:rsidRPr="00A0003C">
        <w:rPr>
          <w:rFonts w:eastAsia="仿宋_GB2312"/>
          <w:kern w:val="2"/>
          <w:sz w:val="32"/>
          <w:szCs w:val="32"/>
        </w:rPr>
        <w:t>”</w:t>
      </w:r>
      <w:r w:rsidRPr="00A0003C">
        <w:rPr>
          <w:rFonts w:eastAsia="仿宋_GB2312"/>
          <w:kern w:val="2"/>
          <w:sz w:val="32"/>
          <w:szCs w:val="32"/>
        </w:rPr>
        <w:t>掼蛋比赛</w:t>
      </w:r>
      <w:proofErr w:type="gramEnd"/>
      <w:r>
        <w:rPr>
          <w:rFonts w:eastAsia="仿宋_GB2312" w:hint="eastAsia"/>
          <w:kern w:val="2"/>
          <w:sz w:val="32"/>
          <w:szCs w:val="32"/>
        </w:rPr>
        <w:t>。</w:t>
      </w:r>
    </w:p>
    <w:p w:rsidR="00AA4053" w:rsidRPr="00A0003C" w:rsidRDefault="00AA4053" w:rsidP="004C4698">
      <w:pPr>
        <w:pStyle w:val="a4"/>
        <w:widowControl w:val="0"/>
        <w:adjustRightInd w:val="0"/>
        <w:snapToGrid w:val="0"/>
        <w:spacing w:before="0" w:beforeAutospacing="0" w:after="0" w:afterAutospacing="0" w:line="600" w:lineRule="exact"/>
        <w:ind w:left="627"/>
        <w:jc w:val="both"/>
        <w:rPr>
          <w:rFonts w:eastAsia="仿宋_GB2312"/>
          <w:kern w:val="2"/>
          <w:sz w:val="32"/>
          <w:szCs w:val="32"/>
        </w:rPr>
      </w:pPr>
      <w:r>
        <w:rPr>
          <w:rFonts w:eastAsia="仿宋_GB2312" w:hint="eastAsia"/>
          <w:kern w:val="2"/>
          <w:sz w:val="32"/>
          <w:szCs w:val="32"/>
        </w:rPr>
        <w:t xml:space="preserve">3. </w:t>
      </w:r>
      <w:r w:rsidRPr="00765173">
        <w:rPr>
          <w:rFonts w:ascii="仿宋_GB2312" w:eastAsia="仿宋_GB2312" w:hint="eastAsia"/>
          <w:sz w:val="32"/>
          <w:szCs w:val="32"/>
        </w:rPr>
        <w:t>教师学习</w:t>
      </w:r>
      <w:r>
        <w:rPr>
          <w:rFonts w:ascii="仿宋_GB2312" w:eastAsia="仿宋_GB2312" w:hint="eastAsia"/>
          <w:sz w:val="32"/>
          <w:szCs w:val="32"/>
        </w:rPr>
        <w:t>充电</w:t>
      </w:r>
      <w:r w:rsidRPr="00765173">
        <w:rPr>
          <w:rFonts w:ascii="仿宋_GB2312" w:eastAsia="仿宋_GB2312" w:hint="eastAsia"/>
          <w:sz w:val="32"/>
          <w:szCs w:val="32"/>
        </w:rPr>
        <w:t>。</w:t>
      </w:r>
    </w:p>
    <w:p w:rsidR="004C4698" w:rsidRPr="00BA3C4D" w:rsidRDefault="004C4698" w:rsidP="004C4698">
      <w:pPr>
        <w:pStyle w:val="a5"/>
        <w:spacing w:line="600" w:lineRule="exact"/>
        <w:ind w:firstLineChars="196"/>
        <w:rPr>
          <w:b/>
        </w:rPr>
      </w:pPr>
      <w:r w:rsidRPr="00BA3C4D">
        <w:rPr>
          <w:b/>
        </w:rPr>
        <w:t>九月份</w:t>
      </w:r>
      <w:r w:rsidRPr="00BA3C4D">
        <w:rPr>
          <w:rFonts w:hint="eastAsia"/>
          <w:b/>
        </w:rPr>
        <w:t>：</w:t>
      </w:r>
    </w:p>
    <w:p w:rsidR="004C4698" w:rsidRDefault="004C4698" w:rsidP="004C4698">
      <w:pPr>
        <w:pStyle w:val="a4"/>
        <w:widowControl w:val="0"/>
        <w:adjustRightInd w:val="0"/>
        <w:snapToGrid w:val="0"/>
        <w:spacing w:before="0" w:beforeAutospacing="0" w:after="0" w:afterAutospacing="0" w:line="600" w:lineRule="exact"/>
        <w:ind w:left="627"/>
        <w:jc w:val="both"/>
        <w:rPr>
          <w:rFonts w:eastAsia="仿宋_GB2312"/>
          <w:sz w:val="32"/>
          <w:szCs w:val="32"/>
        </w:rPr>
      </w:pPr>
      <w:r>
        <w:rPr>
          <w:rFonts w:eastAsia="仿宋_GB2312" w:hint="eastAsia"/>
          <w:kern w:val="2"/>
          <w:sz w:val="32"/>
          <w:szCs w:val="32"/>
        </w:rPr>
        <w:t>1</w:t>
      </w:r>
      <w:r>
        <w:rPr>
          <w:rFonts w:eastAsia="仿宋_GB2312" w:hint="eastAsia"/>
          <w:kern w:val="2"/>
          <w:sz w:val="32"/>
          <w:szCs w:val="32"/>
        </w:rPr>
        <w:t>．</w:t>
      </w:r>
      <w:r w:rsidR="00AA4053" w:rsidRPr="00765173">
        <w:rPr>
          <w:rFonts w:ascii="仿宋_GB2312" w:eastAsia="仿宋_GB2312" w:hint="eastAsia"/>
          <w:sz w:val="32"/>
          <w:szCs w:val="32"/>
        </w:rPr>
        <w:t>庆祝教师节</w:t>
      </w:r>
      <w:r w:rsidRPr="00A0003C">
        <w:rPr>
          <w:rFonts w:eastAsia="仿宋_GB2312"/>
          <w:sz w:val="32"/>
          <w:szCs w:val="32"/>
        </w:rPr>
        <w:t>开展师德征文、宣讲活动</w:t>
      </w:r>
      <w:r>
        <w:rPr>
          <w:rFonts w:eastAsia="仿宋_GB2312" w:hint="eastAsia"/>
          <w:sz w:val="32"/>
          <w:szCs w:val="32"/>
        </w:rPr>
        <w:t>；</w:t>
      </w:r>
    </w:p>
    <w:p w:rsidR="004C4698" w:rsidRPr="00A0003C" w:rsidRDefault="004C4698" w:rsidP="004C4698">
      <w:pPr>
        <w:pStyle w:val="a4"/>
        <w:widowControl w:val="0"/>
        <w:adjustRightInd w:val="0"/>
        <w:snapToGrid w:val="0"/>
        <w:spacing w:before="0" w:beforeAutospacing="0" w:after="0" w:afterAutospacing="0" w:line="600" w:lineRule="exact"/>
        <w:ind w:left="627"/>
        <w:jc w:val="both"/>
        <w:rPr>
          <w:rFonts w:eastAsia="仿宋_GB2312"/>
          <w:kern w:val="2"/>
          <w:sz w:val="32"/>
          <w:szCs w:val="32"/>
        </w:rPr>
      </w:pPr>
      <w:r>
        <w:rPr>
          <w:rFonts w:eastAsia="仿宋_GB2312" w:hint="eastAsia"/>
          <w:kern w:val="2"/>
          <w:sz w:val="32"/>
          <w:szCs w:val="32"/>
        </w:rPr>
        <w:t>2</w:t>
      </w:r>
      <w:r>
        <w:rPr>
          <w:rFonts w:eastAsia="仿宋_GB2312" w:hint="eastAsia"/>
          <w:kern w:val="2"/>
          <w:sz w:val="32"/>
          <w:szCs w:val="32"/>
        </w:rPr>
        <w:t>．</w:t>
      </w:r>
      <w:r w:rsidR="00AA4053">
        <w:rPr>
          <w:rFonts w:eastAsia="仿宋_GB2312" w:hint="eastAsia"/>
          <w:kern w:val="2"/>
          <w:sz w:val="32"/>
          <w:szCs w:val="32"/>
        </w:rPr>
        <w:t>百</w:t>
      </w:r>
      <w:r w:rsidRPr="00A0003C">
        <w:rPr>
          <w:rFonts w:eastAsia="仿宋_GB2312"/>
          <w:kern w:val="2"/>
          <w:sz w:val="32"/>
          <w:szCs w:val="32"/>
        </w:rPr>
        <w:t>名教师家访、进社区活动</w:t>
      </w:r>
      <w:r>
        <w:rPr>
          <w:rFonts w:eastAsia="仿宋_GB2312" w:hint="eastAsia"/>
          <w:kern w:val="2"/>
          <w:sz w:val="32"/>
          <w:szCs w:val="32"/>
        </w:rPr>
        <w:t>。</w:t>
      </w:r>
    </w:p>
    <w:p w:rsidR="004C4698" w:rsidRPr="00BA3C4D" w:rsidRDefault="004C4698" w:rsidP="004C4698">
      <w:pPr>
        <w:pStyle w:val="a5"/>
        <w:spacing w:line="600" w:lineRule="exact"/>
        <w:ind w:firstLineChars="196"/>
        <w:rPr>
          <w:b/>
        </w:rPr>
      </w:pPr>
      <w:r w:rsidRPr="00BA3C4D">
        <w:rPr>
          <w:b/>
        </w:rPr>
        <w:t>十月份</w:t>
      </w:r>
      <w:r w:rsidRPr="00BA3C4D">
        <w:rPr>
          <w:rFonts w:hint="eastAsia"/>
          <w:b/>
        </w:rPr>
        <w:t>：</w:t>
      </w:r>
    </w:p>
    <w:p w:rsidR="00AA4053" w:rsidRDefault="004C4698" w:rsidP="004C4698">
      <w:pPr>
        <w:pStyle w:val="a4"/>
        <w:widowControl w:val="0"/>
        <w:adjustRightInd w:val="0"/>
        <w:snapToGrid w:val="0"/>
        <w:spacing w:before="0" w:beforeAutospacing="0" w:after="0" w:afterAutospacing="0" w:line="600" w:lineRule="exact"/>
        <w:ind w:left="627"/>
        <w:jc w:val="both"/>
        <w:rPr>
          <w:rFonts w:ascii="仿宋_GB2312" w:eastAsia="仿宋_GB2312" w:hint="eastAsia"/>
          <w:sz w:val="32"/>
          <w:szCs w:val="32"/>
        </w:rPr>
      </w:pPr>
      <w:r>
        <w:rPr>
          <w:rFonts w:eastAsia="仿宋_GB2312" w:hint="eastAsia"/>
          <w:kern w:val="2"/>
          <w:sz w:val="32"/>
          <w:szCs w:val="32"/>
        </w:rPr>
        <w:t>1</w:t>
      </w:r>
      <w:r>
        <w:rPr>
          <w:rFonts w:eastAsia="仿宋_GB2312" w:hint="eastAsia"/>
          <w:kern w:val="2"/>
          <w:sz w:val="32"/>
          <w:szCs w:val="32"/>
        </w:rPr>
        <w:t>．</w:t>
      </w:r>
      <w:r w:rsidR="00AA4053">
        <w:rPr>
          <w:rFonts w:ascii="仿宋_GB2312" w:eastAsia="仿宋_GB2312" w:hint="eastAsia"/>
          <w:sz w:val="32"/>
          <w:szCs w:val="32"/>
        </w:rPr>
        <w:t>庆祝</w:t>
      </w:r>
      <w:r w:rsidR="00AA4053" w:rsidRPr="00765173">
        <w:rPr>
          <w:rFonts w:ascii="仿宋_GB2312" w:eastAsia="仿宋_GB2312" w:hint="eastAsia"/>
          <w:sz w:val="32"/>
          <w:szCs w:val="32"/>
        </w:rPr>
        <w:t>中秋</w:t>
      </w:r>
      <w:r w:rsidR="00AA4053">
        <w:rPr>
          <w:rFonts w:ascii="仿宋_GB2312" w:eastAsia="仿宋_GB2312" w:hint="eastAsia"/>
          <w:sz w:val="32"/>
          <w:szCs w:val="32"/>
        </w:rPr>
        <w:t>、国庆。</w:t>
      </w:r>
    </w:p>
    <w:p w:rsidR="004C4698" w:rsidRDefault="00AA4053" w:rsidP="004C4698">
      <w:pPr>
        <w:pStyle w:val="a4"/>
        <w:widowControl w:val="0"/>
        <w:adjustRightInd w:val="0"/>
        <w:snapToGrid w:val="0"/>
        <w:spacing w:before="0" w:beforeAutospacing="0" w:after="0" w:afterAutospacing="0" w:line="600" w:lineRule="exact"/>
        <w:ind w:left="627"/>
        <w:jc w:val="both"/>
        <w:rPr>
          <w:rFonts w:eastAsia="仿宋_GB2312"/>
          <w:kern w:val="2"/>
          <w:sz w:val="32"/>
          <w:szCs w:val="32"/>
        </w:rPr>
      </w:pPr>
      <w:r>
        <w:rPr>
          <w:rFonts w:ascii="仿宋_GB2312" w:eastAsia="仿宋_GB2312" w:hint="eastAsia"/>
          <w:sz w:val="32"/>
          <w:szCs w:val="32"/>
        </w:rPr>
        <w:t xml:space="preserve">2. </w:t>
      </w:r>
      <w:r w:rsidR="004C4698" w:rsidRPr="00A0003C">
        <w:rPr>
          <w:rFonts w:eastAsia="仿宋_GB2312"/>
          <w:kern w:val="2"/>
          <w:sz w:val="32"/>
          <w:szCs w:val="32"/>
        </w:rPr>
        <w:t>中小学教师三字</w:t>
      </w:r>
      <w:proofErr w:type="gramStart"/>
      <w:r w:rsidR="004C4698" w:rsidRPr="00A0003C">
        <w:rPr>
          <w:rFonts w:eastAsia="仿宋_GB2312"/>
          <w:kern w:val="2"/>
          <w:sz w:val="32"/>
          <w:szCs w:val="32"/>
        </w:rPr>
        <w:t>一</w:t>
      </w:r>
      <w:proofErr w:type="gramEnd"/>
      <w:r w:rsidR="004C4698" w:rsidRPr="00A0003C">
        <w:rPr>
          <w:rFonts w:eastAsia="仿宋_GB2312"/>
          <w:kern w:val="2"/>
          <w:sz w:val="32"/>
          <w:szCs w:val="32"/>
        </w:rPr>
        <w:t>话技能大赛</w:t>
      </w:r>
      <w:r>
        <w:rPr>
          <w:rFonts w:eastAsia="仿宋_GB2312" w:hint="eastAsia"/>
          <w:kern w:val="2"/>
          <w:sz w:val="32"/>
          <w:szCs w:val="32"/>
        </w:rPr>
        <w:t>，协助开展学校阅读节活动。</w:t>
      </w:r>
    </w:p>
    <w:p w:rsidR="004C4698" w:rsidRPr="00A0003C" w:rsidRDefault="004C4698" w:rsidP="004C4698">
      <w:pPr>
        <w:pStyle w:val="a4"/>
        <w:widowControl w:val="0"/>
        <w:adjustRightInd w:val="0"/>
        <w:snapToGrid w:val="0"/>
        <w:spacing w:before="0" w:beforeAutospacing="0" w:after="0" w:afterAutospacing="0" w:line="600" w:lineRule="exact"/>
        <w:ind w:left="627"/>
        <w:jc w:val="both"/>
        <w:rPr>
          <w:rFonts w:eastAsia="仿宋_GB2312"/>
          <w:kern w:val="2"/>
          <w:sz w:val="32"/>
          <w:szCs w:val="32"/>
        </w:rPr>
      </w:pPr>
      <w:r>
        <w:rPr>
          <w:rFonts w:eastAsia="仿宋_GB2312" w:hint="eastAsia"/>
          <w:kern w:val="2"/>
          <w:sz w:val="32"/>
          <w:szCs w:val="32"/>
        </w:rPr>
        <w:t>2</w:t>
      </w:r>
      <w:r>
        <w:rPr>
          <w:rFonts w:eastAsia="仿宋_GB2312" w:hint="eastAsia"/>
          <w:kern w:val="2"/>
          <w:sz w:val="32"/>
          <w:szCs w:val="32"/>
        </w:rPr>
        <w:t>．</w:t>
      </w:r>
      <w:r w:rsidR="00AA4053">
        <w:rPr>
          <w:rFonts w:eastAsia="仿宋_GB2312" w:hint="eastAsia"/>
          <w:kern w:val="2"/>
          <w:sz w:val="32"/>
          <w:szCs w:val="32"/>
        </w:rPr>
        <w:t>参加昆山市</w:t>
      </w:r>
      <w:r w:rsidRPr="00A0003C">
        <w:rPr>
          <w:rFonts w:eastAsia="仿宋_GB2312"/>
          <w:kern w:val="2"/>
          <w:sz w:val="32"/>
          <w:szCs w:val="32"/>
        </w:rPr>
        <w:t>教职工柔力球比赛</w:t>
      </w:r>
      <w:r>
        <w:rPr>
          <w:rFonts w:eastAsia="仿宋_GB2312" w:hint="eastAsia"/>
          <w:kern w:val="2"/>
          <w:sz w:val="32"/>
          <w:szCs w:val="32"/>
        </w:rPr>
        <w:t>。</w:t>
      </w:r>
    </w:p>
    <w:p w:rsidR="004C4698" w:rsidRPr="00BA3C4D" w:rsidRDefault="004C4698" w:rsidP="004C4698">
      <w:pPr>
        <w:pStyle w:val="a5"/>
        <w:spacing w:line="600" w:lineRule="exact"/>
        <w:ind w:firstLineChars="196"/>
        <w:rPr>
          <w:b/>
        </w:rPr>
      </w:pPr>
      <w:r w:rsidRPr="00BA3C4D">
        <w:rPr>
          <w:b/>
        </w:rPr>
        <w:t>十一月份</w:t>
      </w:r>
      <w:r w:rsidRPr="00BA3C4D">
        <w:rPr>
          <w:rFonts w:hint="eastAsia"/>
          <w:b/>
        </w:rPr>
        <w:t>：</w:t>
      </w:r>
    </w:p>
    <w:p w:rsidR="004C4698" w:rsidRDefault="004C4698" w:rsidP="004C4698">
      <w:pPr>
        <w:pStyle w:val="a4"/>
        <w:widowControl w:val="0"/>
        <w:adjustRightInd w:val="0"/>
        <w:snapToGrid w:val="0"/>
        <w:spacing w:before="0" w:beforeAutospacing="0" w:after="0" w:afterAutospacing="0" w:line="600" w:lineRule="exact"/>
        <w:ind w:firstLine="630"/>
        <w:jc w:val="both"/>
        <w:rPr>
          <w:rFonts w:eastAsia="仿宋_GB2312"/>
          <w:kern w:val="2"/>
          <w:sz w:val="32"/>
          <w:szCs w:val="32"/>
        </w:rPr>
      </w:pPr>
      <w:r>
        <w:rPr>
          <w:rFonts w:eastAsia="仿宋_GB2312" w:hint="eastAsia"/>
          <w:kern w:val="2"/>
          <w:sz w:val="32"/>
          <w:szCs w:val="32"/>
        </w:rPr>
        <w:t>1</w:t>
      </w:r>
      <w:r>
        <w:rPr>
          <w:rFonts w:eastAsia="仿宋_GB2312" w:hint="eastAsia"/>
          <w:kern w:val="2"/>
          <w:sz w:val="32"/>
          <w:szCs w:val="32"/>
        </w:rPr>
        <w:t>．</w:t>
      </w:r>
      <w:r w:rsidR="00AA4053" w:rsidRPr="00765173">
        <w:rPr>
          <w:rFonts w:ascii="仿宋_GB2312" w:eastAsia="仿宋_GB2312" w:hint="eastAsia"/>
          <w:sz w:val="32"/>
          <w:szCs w:val="32"/>
        </w:rPr>
        <w:t>协助教导处开展教学比赛。</w:t>
      </w:r>
    </w:p>
    <w:p w:rsidR="004C4698" w:rsidRDefault="004C4698" w:rsidP="004C4698">
      <w:pPr>
        <w:pStyle w:val="a4"/>
        <w:widowControl w:val="0"/>
        <w:adjustRightInd w:val="0"/>
        <w:snapToGrid w:val="0"/>
        <w:spacing w:before="0" w:beforeAutospacing="0" w:after="0" w:afterAutospacing="0" w:line="600" w:lineRule="exact"/>
        <w:ind w:firstLine="630"/>
        <w:jc w:val="both"/>
        <w:rPr>
          <w:rFonts w:eastAsia="仿宋_GB2312" w:hint="eastAsia"/>
          <w:kern w:val="2"/>
          <w:sz w:val="32"/>
          <w:szCs w:val="32"/>
        </w:rPr>
      </w:pPr>
      <w:r>
        <w:rPr>
          <w:rFonts w:eastAsia="仿宋_GB2312" w:hint="eastAsia"/>
          <w:kern w:val="2"/>
          <w:sz w:val="32"/>
          <w:szCs w:val="32"/>
        </w:rPr>
        <w:t>2</w:t>
      </w:r>
      <w:r>
        <w:rPr>
          <w:rFonts w:eastAsia="仿宋_GB2312" w:hint="eastAsia"/>
          <w:kern w:val="2"/>
          <w:sz w:val="32"/>
          <w:szCs w:val="32"/>
        </w:rPr>
        <w:t>．</w:t>
      </w:r>
      <w:r w:rsidRPr="00A0003C">
        <w:rPr>
          <w:rFonts w:eastAsia="仿宋_GB2312"/>
          <w:kern w:val="2"/>
          <w:sz w:val="32"/>
          <w:szCs w:val="32"/>
        </w:rPr>
        <w:t>教职工气排球比赛</w:t>
      </w:r>
      <w:r>
        <w:rPr>
          <w:rFonts w:eastAsia="仿宋_GB2312" w:hint="eastAsia"/>
          <w:kern w:val="2"/>
          <w:sz w:val="32"/>
          <w:szCs w:val="32"/>
        </w:rPr>
        <w:t>。</w:t>
      </w:r>
    </w:p>
    <w:p w:rsidR="00AA4053" w:rsidRPr="00A0003C" w:rsidRDefault="00AA4053" w:rsidP="004C4698">
      <w:pPr>
        <w:pStyle w:val="a4"/>
        <w:widowControl w:val="0"/>
        <w:adjustRightInd w:val="0"/>
        <w:snapToGrid w:val="0"/>
        <w:spacing w:before="0" w:beforeAutospacing="0" w:after="0" w:afterAutospacing="0" w:line="600" w:lineRule="exact"/>
        <w:ind w:firstLine="630"/>
        <w:jc w:val="both"/>
        <w:rPr>
          <w:rFonts w:eastAsia="仿宋_GB2312"/>
          <w:kern w:val="2"/>
          <w:sz w:val="32"/>
          <w:szCs w:val="32"/>
        </w:rPr>
      </w:pPr>
      <w:r>
        <w:rPr>
          <w:rFonts w:eastAsia="仿宋_GB2312" w:hint="eastAsia"/>
          <w:kern w:val="2"/>
          <w:sz w:val="32"/>
          <w:szCs w:val="32"/>
        </w:rPr>
        <w:t xml:space="preserve">3.  </w:t>
      </w:r>
      <w:r>
        <w:rPr>
          <w:rFonts w:ascii="仿宋_GB2312" w:eastAsia="仿宋_GB2312" w:hint="eastAsia"/>
          <w:sz w:val="32"/>
          <w:szCs w:val="32"/>
        </w:rPr>
        <w:t>协助开展学校体育节</w:t>
      </w:r>
      <w:r w:rsidRPr="00765173">
        <w:rPr>
          <w:rFonts w:ascii="仿宋_GB2312" w:eastAsia="仿宋_GB2312" w:hint="eastAsia"/>
          <w:sz w:val="32"/>
          <w:szCs w:val="32"/>
        </w:rPr>
        <w:t>。</w:t>
      </w:r>
    </w:p>
    <w:p w:rsidR="004C4698" w:rsidRPr="00BA3C4D" w:rsidRDefault="004C4698" w:rsidP="004C4698">
      <w:pPr>
        <w:pStyle w:val="a5"/>
        <w:spacing w:line="600" w:lineRule="exact"/>
        <w:ind w:firstLineChars="196"/>
        <w:rPr>
          <w:b/>
        </w:rPr>
      </w:pPr>
      <w:r w:rsidRPr="00BA3C4D">
        <w:rPr>
          <w:b/>
        </w:rPr>
        <w:t>十二月份</w:t>
      </w:r>
      <w:r w:rsidRPr="00BA3C4D">
        <w:rPr>
          <w:rFonts w:hint="eastAsia"/>
          <w:b/>
        </w:rPr>
        <w:t>：</w:t>
      </w:r>
    </w:p>
    <w:p w:rsidR="004C4698" w:rsidRDefault="004C4698" w:rsidP="004C4698">
      <w:pPr>
        <w:pStyle w:val="a4"/>
        <w:widowControl w:val="0"/>
        <w:adjustRightInd w:val="0"/>
        <w:snapToGrid w:val="0"/>
        <w:spacing w:before="0" w:beforeAutospacing="0" w:after="0" w:afterAutospacing="0" w:line="600" w:lineRule="exact"/>
        <w:ind w:firstLine="630"/>
        <w:jc w:val="both"/>
        <w:rPr>
          <w:rFonts w:eastAsia="仿宋_GB2312"/>
          <w:kern w:val="2"/>
          <w:sz w:val="32"/>
          <w:szCs w:val="32"/>
        </w:rPr>
      </w:pPr>
      <w:r>
        <w:rPr>
          <w:rFonts w:eastAsia="仿宋_GB2312" w:hint="eastAsia"/>
          <w:kern w:val="2"/>
          <w:sz w:val="32"/>
          <w:szCs w:val="32"/>
        </w:rPr>
        <w:t>1</w:t>
      </w:r>
      <w:r>
        <w:rPr>
          <w:rFonts w:eastAsia="仿宋_GB2312" w:hint="eastAsia"/>
          <w:kern w:val="2"/>
          <w:sz w:val="32"/>
          <w:szCs w:val="32"/>
        </w:rPr>
        <w:t>．</w:t>
      </w:r>
      <w:r w:rsidRPr="00A0003C">
        <w:rPr>
          <w:rFonts w:eastAsia="仿宋_GB2312"/>
          <w:kern w:val="2"/>
          <w:sz w:val="32"/>
          <w:szCs w:val="32"/>
        </w:rPr>
        <w:t>慰问</w:t>
      </w:r>
      <w:r w:rsidR="00AA4053">
        <w:rPr>
          <w:rFonts w:eastAsia="仿宋_GB2312" w:hint="eastAsia"/>
          <w:kern w:val="2"/>
          <w:sz w:val="32"/>
          <w:szCs w:val="32"/>
        </w:rPr>
        <w:t>困难职工</w:t>
      </w:r>
      <w:r w:rsidRPr="00A0003C">
        <w:rPr>
          <w:rFonts w:eastAsia="仿宋_GB2312"/>
          <w:kern w:val="2"/>
          <w:sz w:val="32"/>
          <w:szCs w:val="32"/>
        </w:rPr>
        <w:t>；</w:t>
      </w:r>
    </w:p>
    <w:p w:rsidR="004C4698" w:rsidRDefault="004C4698" w:rsidP="004C4698">
      <w:pPr>
        <w:pStyle w:val="a4"/>
        <w:widowControl w:val="0"/>
        <w:adjustRightInd w:val="0"/>
        <w:snapToGrid w:val="0"/>
        <w:spacing w:before="0" w:beforeAutospacing="0" w:after="0" w:afterAutospacing="0" w:line="600" w:lineRule="exact"/>
        <w:ind w:firstLine="630"/>
        <w:jc w:val="both"/>
        <w:rPr>
          <w:rFonts w:ascii="仿宋_GB2312" w:eastAsia="仿宋_GB2312" w:hint="eastAsia"/>
          <w:sz w:val="32"/>
          <w:szCs w:val="32"/>
        </w:rPr>
      </w:pPr>
      <w:r w:rsidRPr="00BA3C4D">
        <w:rPr>
          <w:rFonts w:eastAsia="仿宋_GB2312" w:hint="eastAsia"/>
          <w:kern w:val="2"/>
          <w:sz w:val="32"/>
          <w:szCs w:val="32"/>
        </w:rPr>
        <w:t>2</w:t>
      </w:r>
      <w:r w:rsidRPr="00BA3C4D">
        <w:rPr>
          <w:rFonts w:eastAsia="仿宋_GB2312" w:hint="eastAsia"/>
          <w:kern w:val="2"/>
          <w:sz w:val="32"/>
          <w:szCs w:val="32"/>
        </w:rPr>
        <w:t>．</w:t>
      </w:r>
      <w:r w:rsidR="00AA4053" w:rsidRPr="00765173">
        <w:rPr>
          <w:rFonts w:ascii="仿宋_GB2312" w:eastAsia="仿宋_GB2312" w:hint="eastAsia"/>
          <w:sz w:val="32"/>
          <w:szCs w:val="32"/>
        </w:rPr>
        <w:t>召开教代会。</w:t>
      </w:r>
    </w:p>
    <w:p w:rsidR="00AA4053" w:rsidRPr="00765173" w:rsidRDefault="00AA4053" w:rsidP="00AA4053">
      <w:pPr>
        <w:spacing w:line="360" w:lineRule="auto"/>
        <w:ind w:firstLineChars="200" w:firstLine="643"/>
        <w:rPr>
          <w:rFonts w:ascii="楷体" w:eastAsia="楷体" w:hAnsi="楷体" w:cs="宋体" w:hint="eastAsia"/>
          <w:b/>
          <w:bCs/>
          <w:color w:val="565656"/>
          <w:kern w:val="0"/>
          <w:sz w:val="32"/>
          <w:szCs w:val="32"/>
        </w:rPr>
      </w:pPr>
      <w:r>
        <w:rPr>
          <w:rFonts w:ascii="楷体" w:eastAsia="楷体" w:hAnsi="楷体" w:cs="宋体" w:hint="eastAsia"/>
          <w:b/>
          <w:bCs/>
          <w:color w:val="565656"/>
          <w:kern w:val="0"/>
          <w:sz w:val="32"/>
          <w:szCs w:val="32"/>
        </w:rPr>
        <w:t>明年</w:t>
      </w:r>
      <w:r w:rsidRPr="00765173">
        <w:rPr>
          <w:rFonts w:ascii="楷体" w:eastAsia="楷体" w:hAnsi="楷体" w:cs="宋体" w:hint="eastAsia"/>
          <w:b/>
          <w:bCs/>
          <w:color w:val="565656"/>
          <w:kern w:val="0"/>
          <w:sz w:val="32"/>
          <w:szCs w:val="32"/>
        </w:rPr>
        <w:t>一月：</w:t>
      </w:r>
    </w:p>
    <w:p w:rsidR="00AA4053" w:rsidRPr="00765173" w:rsidRDefault="00AA4053" w:rsidP="00AA4053">
      <w:pPr>
        <w:spacing w:line="360" w:lineRule="auto"/>
        <w:rPr>
          <w:rFonts w:ascii="仿宋_GB2312" w:eastAsia="仿宋_GB2312" w:hint="eastAsia"/>
          <w:sz w:val="32"/>
          <w:szCs w:val="32"/>
        </w:rPr>
      </w:pPr>
      <w:r w:rsidRPr="00765173">
        <w:rPr>
          <w:rFonts w:ascii="仿宋_GB2312" w:eastAsia="仿宋_GB2312" w:hint="eastAsia"/>
          <w:sz w:val="32"/>
          <w:szCs w:val="32"/>
        </w:rPr>
        <w:t xml:space="preserve">　　1、</w:t>
      </w:r>
      <w:r>
        <w:rPr>
          <w:rFonts w:ascii="仿宋_GB2312" w:eastAsia="仿宋_GB2312" w:hint="eastAsia"/>
          <w:sz w:val="32"/>
          <w:szCs w:val="32"/>
        </w:rPr>
        <w:t>完成评选工作，做好年度师德师风评价。</w:t>
      </w:r>
    </w:p>
    <w:p w:rsidR="00AA4053" w:rsidRPr="00765173" w:rsidRDefault="00AA4053" w:rsidP="00AA4053">
      <w:pPr>
        <w:spacing w:line="360" w:lineRule="auto"/>
        <w:rPr>
          <w:rFonts w:ascii="仿宋_GB2312" w:eastAsia="仿宋_GB2312" w:hint="eastAsia"/>
          <w:sz w:val="32"/>
          <w:szCs w:val="32"/>
        </w:rPr>
      </w:pPr>
      <w:r w:rsidRPr="00765173">
        <w:rPr>
          <w:rFonts w:ascii="仿宋_GB2312" w:eastAsia="仿宋_GB2312" w:hint="eastAsia"/>
          <w:sz w:val="32"/>
          <w:szCs w:val="32"/>
        </w:rPr>
        <w:t xml:space="preserve">　　2、开展工会年度总结考核，组织审核小组进行财务审核。</w:t>
      </w:r>
    </w:p>
    <w:p w:rsidR="00AA4053" w:rsidRDefault="00AA4053" w:rsidP="00AA4053">
      <w:pPr>
        <w:spacing w:line="360" w:lineRule="auto"/>
        <w:ind w:firstLine="630"/>
        <w:rPr>
          <w:rFonts w:ascii="仿宋_GB2312" w:eastAsia="仿宋_GB2312" w:hint="eastAsia"/>
          <w:sz w:val="32"/>
          <w:szCs w:val="32"/>
        </w:rPr>
      </w:pPr>
      <w:r w:rsidRPr="00765173">
        <w:rPr>
          <w:rFonts w:ascii="仿宋_GB2312" w:eastAsia="仿宋_GB2312" w:hint="eastAsia"/>
          <w:sz w:val="32"/>
          <w:szCs w:val="32"/>
        </w:rPr>
        <w:t>3、</w:t>
      </w:r>
      <w:r>
        <w:rPr>
          <w:rFonts w:ascii="仿宋_GB2312" w:eastAsia="仿宋_GB2312" w:hint="eastAsia"/>
          <w:sz w:val="32"/>
          <w:szCs w:val="32"/>
        </w:rPr>
        <w:t>年前</w:t>
      </w:r>
      <w:r w:rsidRPr="00765173">
        <w:rPr>
          <w:rFonts w:ascii="仿宋_GB2312" w:eastAsia="仿宋_GB2312" w:hint="eastAsia"/>
          <w:sz w:val="32"/>
          <w:szCs w:val="32"/>
        </w:rPr>
        <w:t>开展送温暖活动。</w:t>
      </w:r>
    </w:p>
    <w:p w:rsidR="00AA4053" w:rsidRPr="00BA2580" w:rsidRDefault="00AA4053" w:rsidP="00AA4053">
      <w:pPr>
        <w:spacing w:line="360" w:lineRule="auto"/>
        <w:ind w:firstLine="630"/>
        <w:rPr>
          <w:rFonts w:ascii="仿宋_GB2312" w:eastAsia="仿宋_GB2312" w:hint="eastAsia"/>
          <w:sz w:val="32"/>
          <w:szCs w:val="32"/>
        </w:rPr>
      </w:pPr>
      <w:r>
        <w:rPr>
          <w:rFonts w:ascii="仿宋_GB2312" w:eastAsia="仿宋_GB2312" w:hint="eastAsia"/>
          <w:sz w:val="32"/>
          <w:szCs w:val="32"/>
        </w:rPr>
        <w:t>4、组织教工趣味运动会团队赛。</w:t>
      </w:r>
    </w:p>
    <w:p w:rsidR="00AA4053" w:rsidRDefault="00B96404" w:rsidP="004C4698">
      <w:pPr>
        <w:pStyle w:val="a4"/>
        <w:widowControl w:val="0"/>
        <w:adjustRightInd w:val="0"/>
        <w:snapToGrid w:val="0"/>
        <w:spacing w:before="0" w:beforeAutospacing="0" w:after="0" w:afterAutospacing="0" w:line="600" w:lineRule="exact"/>
        <w:ind w:firstLine="630"/>
        <w:jc w:val="both"/>
        <w:rPr>
          <w:rFonts w:eastAsia="仿宋_GB2312" w:hint="eastAsia"/>
          <w:kern w:val="2"/>
          <w:sz w:val="32"/>
          <w:szCs w:val="32"/>
        </w:rPr>
      </w:pPr>
      <w:r>
        <w:rPr>
          <w:rFonts w:eastAsia="仿宋_GB2312" w:hint="eastAsia"/>
          <w:kern w:val="2"/>
          <w:sz w:val="32"/>
          <w:szCs w:val="32"/>
        </w:rPr>
        <w:lastRenderedPageBreak/>
        <w:t xml:space="preserve">                           </w:t>
      </w:r>
      <w:r>
        <w:rPr>
          <w:rFonts w:eastAsia="仿宋_GB2312" w:hint="eastAsia"/>
          <w:kern w:val="2"/>
          <w:sz w:val="32"/>
          <w:szCs w:val="32"/>
        </w:rPr>
        <w:t>昆山开发区石予小学工会</w:t>
      </w:r>
    </w:p>
    <w:p w:rsidR="00B96404" w:rsidRDefault="00B96404" w:rsidP="004C4698">
      <w:pPr>
        <w:pStyle w:val="a4"/>
        <w:widowControl w:val="0"/>
        <w:adjustRightInd w:val="0"/>
        <w:snapToGrid w:val="0"/>
        <w:spacing w:before="0" w:beforeAutospacing="0" w:after="0" w:afterAutospacing="0" w:line="600" w:lineRule="exact"/>
        <w:ind w:firstLine="630"/>
        <w:jc w:val="both"/>
        <w:rPr>
          <w:rFonts w:eastAsia="仿宋_GB2312"/>
          <w:kern w:val="2"/>
          <w:sz w:val="32"/>
          <w:szCs w:val="32"/>
        </w:rPr>
      </w:pPr>
      <w:r>
        <w:rPr>
          <w:rFonts w:eastAsia="仿宋_GB2312" w:hint="eastAsia"/>
          <w:kern w:val="2"/>
          <w:sz w:val="32"/>
          <w:szCs w:val="32"/>
        </w:rPr>
        <w:t xml:space="preserve">                                     2020</w:t>
      </w:r>
      <w:r>
        <w:rPr>
          <w:rFonts w:eastAsia="仿宋_GB2312" w:hint="eastAsia"/>
          <w:kern w:val="2"/>
          <w:sz w:val="32"/>
          <w:szCs w:val="32"/>
        </w:rPr>
        <w:t>年</w:t>
      </w:r>
      <w:r>
        <w:rPr>
          <w:rFonts w:eastAsia="仿宋_GB2312" w:hint="eastAsia"/>
          <w:kern w:val="2"/>
          <w:sz w:val="32"/>
          <w:szCs w:val="32"/>
        </w:rPr>
        <w:t>4</w:t>
      </w:r>
      <w:r>
        <w:rPr>
          <w:rFonts w:eastAsia="仿宋_GB2312" w:hint="eastAsia"/>
          <w:kern w:val="2"/>
          <w:sz w:val="32"/>
          <w:szCs w:val="32"/>
        </w:rPr>
        <w:t>月</w:t>
      </w:r>
    </w:p>
    <w:p w:rsidR="004C4698" w:rsidRDefault="004C4698" w:rsidP="004C4698">
      <w:pPr>
        <w:pStyle w:val="a4"/>
        <w:widowControl w:val="0"/>
        <w:adjustRightInd w:val="0"/>
        <w:snapToGrid w:val="0"/>
        <w:spacing w:before="0" w:beforeAutospacing="0" w:after="0" w:afterAutospacing="0" w:line="600" w:lineRule="exact"/>
        <w:jc w:val="both"/>
        <w:rPr>
          <w:rFonts w:eastAsia="仿宋_GB2312"/>
          <w:kern w:val="2"/>
          <w:sz w:val="32"/>
          <w:szCs w:val="32"/>
        </w:rPr>
      </w:pPr>
    </w:p>
    <w:p w:rsidR="004C4698" w:rsidRDefault="004C4698" w:rsidP="004C4698">
      <w:pPr>
        <w:snapToGrid w:val="0"/>
        <w:spacing w:line="600" w:lineRule="exact"/>
        <w:ind w:left="640"/>
        <w:rPr>
          <w:rFonts w:ascii="Times New Roman" w:eastAsia="仿宋_GB2312" w:hAnsi="Times New Roman" w:cs="Times New Roman"/>
          <w:sz w:val="32"/>
          <w:szCs w:val="32"/>
        </w:rPr>
      </w:pPr>
    </w:p>
    <w:p w:rsidR="00C07F7E" w:rsidRDefault="00C07F7E">
      <w:pPr>
        <w:ind w:left="640"/>
      </w:pPr>
    </w:p>
    <w:sectPr w:rsidR="00C07F7E" w:rsidSect="00B245E1">
      <w:pgSz w:w="11906" w:h="16838"/>
      <w:pgMar w:top="1361" w:right="1474" w:bottom="1361" w:left="147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48D" w:rsidRDefault="00B7748D" w:rsidP="004D5FBF">
      <w:r>
        <w:separator/>
      </w:r>
    </w:p>
  </w:endnote>
  <w:endnote w:type="continuationSeparator" w:id="0">
    <w:p w:rsidR="00B7748D" w:rsidRDefault="00B7748D" w:rsidP="004D5FBF">
      <w:r>
        <w:continuationSeparator/>
      </w:r>
    </w:p>
  </w:endnote>
</w:endnotes>
</file>

<file path=word/fontTable.xml><?xml version="1.0" encoding="utf-8"?>
<w:fonts xmlns:r="http://schemas.openxmlformats.org/officeDocument/2006/relationships" xmlns:w="http://schemas.openxmlformats.org/wordprocessingml/2006/main">
  <w:font w:name="Tw Cen MT">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ZFangSong-Z02">
    <w:altName w:val="Arial Unicode MS"/>
    <w:panose1 w:val="00000000000000000000"/>
    <w:charset w:val="00"/>
    <w:family w:val="swiss"/>
    <w:notTrueType/>
    <w:pitch w:val="default"/>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48D" w:rsidRDefault="00B7748D" w:rsidP="004D5FBF">
      <w:r>
        <w:separator/>
      </w:r>
    </w:p>
  </w:footnote>
  <w:footnote w:type="continuationSeparator" w:id="0">
    <w:p w:rsidR="00B7748D" w:rsidRDefault="00B7748D" w:rsidP="004D5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698"/>
    <w:rsid w:val="00042CEE"/>
    <w:rsid w:val="000923A2"/>
    <w:rsid w:val="000E5890"/>
    <w:rsid w:val="0043336F"/>
    <w:rsid w:val="004C4698"/>
    <w:rsid w:val="004D5FBF"/>
    <w:rsid w:val="005258D0"/>
    <w:rsid w:val="005B3E73"/>
    <w:rsid w:val="006F1319"/>
    <w:rsid w:val="00757ACA"/>
    <w:rsid w:val="00785D7D"/>
    <w:rsid w:val="00937333"/>
    <w:rsid w:val="00A10E38"/>
    <w:rsid w:val="00AA4053"/>
    <w:rsid w:val="00AF0EDA"/>
    <w:rsid w:val="00B245E1"/>
    <w:rsid w:val="00B7748D"/>
    <w:rsid w:val="00B96404"/>
    <w:rsid w:val="00C07F7E"/>
    <w:rsid w:val="00CE2556"/>
    <w:rsid w:val="00CF6422"/>
    <w:rsid w:val="00D87F19"/>
    <w:rsid w:val="00DF6EC2"/>
    <w:rsid w:val="00EC4EE1"/>
    <w:rsid w:val="00FE4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698"/>
    <w:pPr>
      <w:widowControl w:val="0"/>
      <w:jc w:val="both"/>
    </w:pPr>
    <w:rPr>
      <w:rFonts w:ascii="Book Antiqua" w:eastAsia="宋体" w:hAnsi="Book Antiqua" w:cs="Book Antiqua"/>
      <w:sz w:val="21"/>
    </w:rPr>
  </w:style>
  <w:style w:type="paragraph" w:styleId="1">
    <w:name w:val="heading 1"/>
    <w:basedOn w:val="a"/>
    <w:next w:val="a"/>
    <w:link w:val="1Char"/>
    <w:uiPriority w:val="9"/>
    <w:qFormat/>
    <w:rsid w:val="000923A2"/>
    <w:pPr>
      <w:keepNext/>
      <w:keepLines/>
      <w:spacing w:before="340" w:after="330" w:line="578" w:lineRule="auto"/>
      <w:ind w:leftChars="200" w:left="200"/>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0923A2"/>
    <w:pPr>
      <w:keepNext/>
      <w:keepLines/>
      <w:spacing w:before="260" w:after="260" w:line="416" w:lineRule="auto"/>
      <w:ind w:leftChars="200" w:left="200"/>
      <w:outlineLvl w:val="1"/>
    </w:pPr>
    <w:rPr>
      <w:rFonts w:asciiTheme="majorHAnsi" w:eastAsia="黑体" w:hAnsiTheme="majorHAnsi" w:cstheme="majorBidi"/>
      <w:bCs/>
      <w:sz w:val="32"/>
      <w:szCs w:val="32"/>
    </w:rPr>
  </w:style>
  <w:style w:type="paragraph" w:styleId="3">
    <w:name w:val="heading 3"/>
    <w:basedOn w:val="a"/>
    <w:next w:val="a"/>
    <w:link w:val="3Char"/>
    <w:uiPriority w:val="9"/>
    <w:unhideWhenUsed/>
    <w:qFormat/>
    <w:rsid w:val="000923A2"/>
    <w:pPr>
      <w:keepNext/>
      <w:keepLines/>
      <w:spacing w:before="260" w:after="260" w:line="416" w:lineRule="auto"/>
      <w:ind w:leftChars="200" w:left="200"/>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unhideWhenUsed/>
    <w:qFormat/>
    <w:rsid w:val="000923A2"/>
    <w:pPr>
      <w:keepNext/>
      <w:keepLines/>
      <w:spacing w:before="280" w:after="290" w:line="376" w:lineRule="auto"/>
      <w:ind w:leftChars="200" w:left="200"/>
      <w:outlineLvl w:val="3"/>
    </w:pPr>
    <w:rPr>
      <w:rFonts w:asciiTheme="majorHAnsi" w:eastAsiaTheme="majorEastAsia" w:hAnsiTheme="majorHAnsi"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23A2"/>
    <w:rPr>
      <w:b/>
      <w:bCs/>
      <w:kern w:val="44"/>
      <w:sz w:val="44"/>
      <w:szCs w:val="44"/>
    </w:rPr>
  </w:style>
  <w:style w:type="character" w:customStyle="1" w:styleId="2Char">
    <w:name w:val="标题 2 Char"/>
    <w:basedOn w:val="a0"/>
    <w:link w:val="2"/>
    <w:uiPriority w:val="9"/>
    <w:rsid w:val="000923A2"/>
    <w:rPr>
      <w:rFonts w:asciiTheme="majorHAnsi" w:eastAsia="黑体" w:hAnsiTheme="majorHAnsi" w:cstheme="majorBidi"/>
      <w:bCs/>
      <w:sz w:val="32"/>
      <w:szCs w:val="32"/>
    </w:rPr>
  </w:style>
  <w:style w:type="character" w:customStyle="1" w:styleId="3Char">
    <w:name w:val="标题 3 Char"/>
    <w:basedOn w:val="a0"/>
    <w:link w:val="3"/>
    <w:uiPriority w:val="9"/>
    <w:rsid w:val="000923A2"/>
    <w:rPr>
      <w:b/>
      <w:bCs/>
      <w:sz w:val="32"/>
      <w:szCs w:val="32"/>
    </w:rPr>
  </w:style>
  <w:style w:type="paragraph" w:styleId="a3">
    <w:name w:val="Title"/>
    <w:basedOn w:val="a"/>
    <w:next w:val="a"/>
    <w:link w:val="Char"/>
    <w:uiPriority w:val="10"/>
    <w:qFormat/>
    <w:rsid w:val="000923A2"/>
    <w:pPr>
      <w:spacing w:before="240" w:after="60"/>
      <w:ind w:leftChars="200" w:left="200"/>
      <w:jc w:val="center"/>
      <w:outlineLvl w:val="0"/>
    </w:pPr>
    <w:rPr>
      <w:rFonts w:asciiTheme="majorHAnsi" w:hAnsiTheme="majorHAnsi" w:cstheme="majorBidi"/>
      <w:b/>
      <w:bCs/>
      <w:sz w:val="44"/>
      <w:szCs w:val="32"/>
    </w:rPr>
  </w:style>
  <w:style w:type="character" w:customStyle="1" w:styleId="Char">
    <w:name w:val="标题 Char"/>
    <w:basedOn w:val="a0"/>
    <w:link w:val="a3"/>
    <w:uiPriority w:val="10"/>
    <w:rsid w:val="000923A2"/>
    <w:rPr>
      <w:rFonts w:asciiTheme="majorHAnsi" w:eastAsia="宋体" w:hAnsiTheme="majorHAnsi" w:cstheme="majorBidi"/>
      <w:b/>
      <w:bCs/>
      <w:sz w:val="44"/>
      <w:szCs w:val="32"/>
    </w:rPr>
  </w:style>
  <w:style w:type="character" w:customStyle="1" w:styleId="4Char">
    <w:name w:val="标题 4 Char"/>
    <w:basedOn w:val="a0"/>
    <w:link w:val="4"/>
    <w:uiPriority w:val="9"/>
    <w:rsid w:val="000923A2"/>
    <w:rPr>
      <w:rFonts w:asciiTheme="majorHAnsi" w:eastAsiaTheme="majorEastAsia" w:hAnsiTheme="majorHAnsi" w:cstheme="majorBidi"/>
      <w:b/>
      <w:bCs/>
      <w:sz w:val="32"/>
      <w:szCs w:val="28"/>
    </w:rPr>
  </w:style>
  <w:style w:type="paragraph" w:customStyle="1" w:styleId="10">
    <w:name w:val="样式1"/>
    <w:basedOn w:val="a"/>
    <w:link w:val="1Char0"/>
    <w:qFormat/>
    <w:rsid w:val="000923A2"/>
    <w:pPr>
      <w:ind w:firstLineChars="200" w:firstLine="200"/>
    </w:pPr>
    <w:rPr>
      <w:rFonts w:asciiTheme="majorEastAsia" w:eastAsiaTheme="majorEastAsia" w:hAnsiTheme="majorEastAsia" w:cstheme="minorBidi"/>
      <w:sz w:val="32"/>
    </w:rPr>
  </w:style>
  <w:style w:type="character" w:customStyle="1" w:styleId="1Char0">
    <w:name w:val="样式1 Char"/>
    <w:basedOn w:val="a0"/>
    <w:link w:val="10"/>
    <w:rsid w:val="000923A2"/>
    <w:rPr>
      <w:rFonts w:asciiTheme="majorEastAsia" w:eastAsiaTheme="majorEastAsia" w:hAnsiTheme="majorEastAsia"/>
      <w:sz w:val="32"/>
    </w:rPr>
  </w:style>
  <w:style w:type="paragraph" w:styleId="a4">
    <w:name w:val="Normal (Web)"/>
    <w:basedOn w:val="a"/>
    <w:rsid w:val="004C4698"/>
    <w:pPr>
      <w:widowControl/>
      <w:spacing w:before="100" w:beforeAutospacing="1" w:after="100" w:afterAutospacing="1"/>
      <w:jc w:val="left"/>
    </w:pPr>
    <w:rPr>
      <w:rFonts w:ascii="Times New Roman" w:hAnsi="Times New Roman" w:cs="Times New Roman"/>
      <w:kern w:val="0"/>
      <w:sz w:val="24"/>
    </w:rPr>
  </w:style>
  <w:style w:type="paragraph" w:styleId="a5">
    <w:name w:val="Body Text Indent"/>
    <w:basedOn w:val="a"/>
    <w:link w:val="Char0"/>
    <w:rsid w:val="004C4698"/>
    <w:pPr>
      <w:adjustRightInd w:val="0"/>
      <w:snapToGrid w:val="0"/>
      <w:spacing w:line="336" w:lineRule="auto"/>
      <w:ind w:firstLine="630"/>
    </w:pPr>
    <w:rPr>
      <w:rFonts w:ascii="Times New Roman" w:eastAsia="仿宋_GB2312" w:hAnsi="Times New Roman" w:cs="Times New Roman"/>
      <w:sz w:val="32"/>
      <w:szCs w:val="32"/>
    </w:rPr>
  </w:style>
  <w:style w:type="character" w:customStyle="1" w:styleId="Char0">
    <w:name w:val="正文文本缩进 Char"/>
    <w:basedOn w:val="a0"/>
    <w:link w:val="a5"/>
    <w:rsid w:val="004C4698"/>
    <w:rPr>
      <w:rFonts w:ascii="Times New Roman" w:eastAsia="仿宋_GB2312" w:hAnsi="Times New Roman" w:cs="Times New Roman"/>
      <w:sz w:val="32"/>
      <w:szCs w:val="32"/>
    </w:rPr>
  </w:style>
  <w:style w:type="paragraph" w:customStyle="1" w:styleId="Default">
    <w:name w:val="Default"/>
    <w:rsid w:val="004C4698"/>
    <w:pPr>
      <w:widowControl w:val="0"/>
      <w:autoSpaceDE w:val="0"/>
      <w:autoSpaceDN w:val="0"/>
      <w:adjustRightInd w:val="0"/>
    </w:pPr>
    <w:rPr>
      <w:rFonts w:ascii="FZFangSong-Z02" w:eastAsia="宋体" w:hAnsi="FZFangSong-Z02" w:cs="FZFangSong-Z02"/>
      <w:color w:val="000000"/>
      <w:kern w:val="0"/>
    </w:rPr>
  </w:style>
  <w:style w:type="paragraph" w:styleId="a6">
    <w:name w:val="header"/>
    <w:basedOn w:val="a"/>
    <w:link w:val="Char1"/>
    <w:uiPriority w:val="99"/>
    <w:semiHidden/>
    <w:unhideWhenUsed/>
    <w:rsid w:val="004D5FB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4D5FBF"/>
    <w:rPr>
      <w:rFonts w:ascii="Book Antiqua" w:eastAsia="宋体" w:hAnsi="Book Antiqua" w:cs="Book Antiqua"/>
      <w:sz w:val="18"/>
      <w:szCs w:val="18"/>
    </w:rPr>
  </w:style>
  <w:style w:type="paragraph" w:styleId="a7">
    <w:name w:val="footer"/>
    <w:basedOn w:val="a"/>
    <w:link w:val="Char2"/>
    <w:uiPriority w:val="99"/>
    <w:semiHidden/>
    <w:unhideWhenUsed/>
    <w:rsid w:val="004D5FBF"/>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4D5FBF"/>
    <w:rPr>
      <w:rFonts w:ascii="Book Antiqua" w:eastAsia="宋体" w:hAnsi="Book Antiqua" w:cs="Book Antiqua"/>
      <w:sz w:val="18"/>
      <w:szCs w:val="18"/>
    </w:rPr>
  </w:style>
  <w:style w:type="paragraph" w:styleId="a8">
    <w:name w:val="Normal Indent"/>
    <w:basedOn w:val="a"/>
    <w:rsid w:val="00AF0EDA"/>
    <w:pPr>
      <w:ind w:firstLine="420"/>
    </w:pPr>
    <w:rPr>
      <w:rFonts w:ascii="Times New Roman" w:eastAsia="仿宋_GB2312"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Tw Cen MT"/>
        <a:ea typeface="仿宋"/>
        <a:cs typeface=""/>
      </a:majorFont>
      <a:minorFont>
        <a:latin typeface="Tw Cen MT"/>
        <a:ea typeface="华文仿宋"/>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362</Words>
  <Characters>2065</Characters>
  <Application>Microsoft Office Word</Application>
  <DocSecurity>0</DocSecurity>
  <Lines>17</Lines>
  <Paragraphs>4</Paragraphs>
  <ScaleCrop>false</ScaleCrop>
  <Company>Hewlett-Packard Company</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yucz</dc:creator>
  <cp:lastModifiedBy>yucz</cp:lastModifiedBy>
  <cp:revision>3</cp:revision>
  <dcterms:created xsi:type="dcterms:W3CDTF">2020-05-11T02:32:00Z</dcterms:created>
  <dcterms:modified xsi:type="dcterms:W3CDTF">2020-05-12T02:46:00Z</dcterms:modified>
</cp:coreProperties>
</file>