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57" w:rsidRDefault="00B32A2D" w:rsidP="00B32A2D">
      <w:pPr>
        <w:jc w:val="center"/>
        <w:rPr>
          <w:rFonts w:asciiTheme="minorEastAsia" w:hAnsiTheme="minorEastAsia"/>
          <w:b/>
          <w:sz w:val="44"/>
          <w:szCs w:val="44"/>
        </w:rPr>
      </w:pPr>
      <w:proofErr w:type="gramStart"/>
      <w:r w:rsidRPr="00B32A2D">
        <w:rPr>
          <w:rFonts w:asciiTheme="minorEastAsia" w:hAnsiTheme="minorEastAsia" w:hint="eastAsia"/>
          <w:b/>
          <w:sz w:val="44"/>
          <w:szCs w:val="44"/>
        </w:rPr>
        <w:t>石予小学</w:t>
      </w:r>
      <w:proofErr w:type="gramEnd"/>
      <w:r w:rsidRPr="00B32A2D">
        <w:rPr>
          <w:rFonts w:asciiTheme="minorEastAsia" w:hAnsiTheme="minorEastAsia" w:hint="eastAsia"/>
          <w:b/>
          <w:sz w:val="44"/>
          <w:szCs w:val="44"/>
        </w:rPr>
        <w:t>2014年</w:t>
      </w:r>
      <w:r w:rsidR="00617397">
        <w:rPr>
          <w:rFonts w:asciiTheme="minorEastAsia" w:hAnsiTheme="minorEastAsia" w:hint="eastAsia"/>
          <w:b/>
          <w:sz w:val="44"/>
          <w:szCs w:val="44"/>
        </w:rPr>
        <w:t>第一次升旗仪式</w:t>
      </w:r>
    </w:p>
    <w:p w:rsidR="00B32A2D" w:rsidRDefault="00B32A2D" w:rsidP="00B32A2D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B32A2D" w:rsidRPr="00B32A2D" w:rsidRDefault="00617397" w:rsidP="00B32A2D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/>
          <w:b/>
          <w:noProof/>
          <w:sz w:val="44"/>
          <w:szCs w:val="44"/>
        </w:rPr>
        <w:drawing>
          <wp:inline distT="0" distB="0" distL="0" distR="0">
            <wp:extent cx="5274310" cy="3509160"/>
            <wp:effectExtent l="0" t="0" r="2540" b="0"/>
            <wp:docPr id="5" name="图片 5" descr="I:\0302\人事处待办理\2018.3.8 网站评比\石予楼东（中1、2、3）学校大事记\2014.9.9第一次升旗仪式\DSC0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0302\人事处待办理\2018.3.8 网站评比\石予楼东（中1、2、3）学校大事记\2014.9.9第一次升旗仪式\DSC001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b/>
          <w:noProof/>
          <w:sz w:val="44"/>
          <w:szCs w:val="44"/>
        </w:rPr>
        <w:drawing>
          <wp:inline distT="0" distB="0" distL="0" distR="0" wp14:anchorId="120951BE" wp14:editId="0A91A963">
            <wp:extent cx="5274310" cy="3509160"/>
            <wp:effectExtent l="0" t="0" r="2540" b="0"/>
            <wp:docPr id="4" name="图片 4" descr="I:\0302\人事处待办理\2018.3.8 网站评比\石予楼东（中1、2、3）学校大事记\2014.9.9第一次升旗仪式\2014.9.9第一次升旗仪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0302\人事处待办理\2018.3.8 网站评比\石予楼东（中1、2、3）学校大事记\2014.9.9第一次升旗仪式\2014.9.9第一次升旗仪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2A2D" w:rsidRPr="00B32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98"/>
    <w:rsid w:val="00617397"/>
    <w:rsid w:val="00620B98"/>
    <w:rsid w:val="00B32A2D"/>
    <w:rsid w:val="00C7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2A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2A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2A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2A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Company>china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2018-03-12T13:05:00Z</dcterms:created>
  <dcterms:modified xsi:type="dcterms:W3CDTF">2018-03-12T13:07:00Z</dcterms:modified>
</cp:coreProperties>
</file>